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D21E2" w14:textId="77777777" w:rsidR="00B951E9" w:rsidRPr="001B6023" w:rsidRDefault="006D19C1" w:rsidP="007C0033">
      <w:pPr>
        <w:pStyle w:val="ListParagraph"/>
        <w:numPr>
          <w:ilvl w:val="0"/>
          <w:numId w:val="2"/>
        </w:numPr>
        <w:ind w:left="0" w:firstLine="0"/>
        <w:jc w:val="both"/>
        <w:rPr>
          <w:rFonts w:ascii="Verdana" w:hAnsi="Verdana"/>
          <w:b/>
          <w:color w:val="4F81BD" w:themeColor="accent1"/>
          <w:sz w:val="20"/>
          <w:szCs w:val="20"/>
        </w:rPr>
      </w:pPr>
      <w:r w:rsidRPr="001B6023">
        <w:rPr>
          <w:rFonts w:ascii="Verdana" w:hAnsi="Verdana"/>
          <w:b/>
          <w:sz w:val="20"/>
          <w:szCs w:val="20"/>
        </w:rPr>
        <w:t>Objetivo</w:t>
      </w:r>
    </w:p>
    <w:p w14:paraId="30E9F4E8" w14:textId="2A634E85" w:rsidR="00CC07C6" w:rsidRPr="001B6023" w:rsidRDefault="00CC07C6" w:rsidP="007C0033">
      <w:pPr>
        <w:contextualSpacing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 xml:space="preserve">Definir diretrizes e padronizar procedimentos que suportem os processos de Recursos Humanos pertinentes à provimento de pessoal não permanente da </w:t>
      </w:r>
      <w:r w:rsidR="00B35C7F" w:rsidRPr="001B6023">
        <w:rPr>
          <w:rFonts w:ascii="Verdana" w:hAnsi="Verdana"/>
          <w:sz w:val="20"/>
          <w:szCs w:val="20"/>
        </w:rPr>
        <w:t>SP Turismo</w:t>
      </w:r>
      <w:r w:rsidRPr="001B6023">
        <w:rPr>
          <w:rFonts w:ascii="Verdana" w:hAnsi="Verdana"/>
          <w:sz w:val="20"/>
          <w:szCs w:val="20"/>
        </w:rPr>
        <w:t>.</w:t>
      </w:r>
    </w:p>
    <w:p w14:paraId="10A30EA8" w14:textId="23376FF3" w:rsidR="00796AE1" w:rsidRPr="007C0033" w:rsidRDefault="006D19C1" w:rsidP="007C0033">
      <w:pPr>
        <w:pStyle w:val="ListParagraph"/>
        <w:numPr>
          <w:ilvl w:val="0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color w:val="4F81BD" w:themeColor="accent1"/>
          <w:sz w:val="20"/>
          <w:szCs w:val="20"/>
        </w:rPr>
      </w:pPr>
      <w:r w:rsidRPr="001B6023">
        <w:rPr>
          <w:rFonts w:ascii="Verdana" w:hAnsi="Verdana"/>
          <w:b/>
          <w:sz w:val="20"/>
          <w:szCs w:val="20"/>
        </w:rPr>
        <w:t>Abrangência</w:t>
      </w:r>
    </w:p>
    <w:p w14:paraId="5A760E55" w14:textId="3AE1F268" w:rsidR="00796AE1" w:rsidRPr="001B6023" w:rsidRDefault="00B951E9" w:rsidP="007C0033">
      <w:pPr>
        <w:pStyle w:val="ListParagraph"/>
        <w:spacing w:beforeLines="120" w:before="288" w:afterLines="120" w:after="288"/>
        <w:ind w:left="0"/>
        <w:jc w:val="both"/>
        <w:rPr>
          <w:rFonts w:ascii="Verdana" w:hAnsi="Verdana"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 xml:space="preserve">As definições, diretrizes e demais orientações introduzidas por esta norma aplicam-se a </w:t>
      </w:r>
      <w:r w:rsidR="005E3EC4" w:rsidRPr="001B6023">
        <w:rPr>
          <w:rFonts w:ascii="Verdana" w:hAnsi="Verdana"/>
          <w:sz w:val="20"/>
          <w:szCs w:val="20"/>
        </w:rPr>
        <w:t xml:space="preserve">todas as </w:t>
      </w:r>
      <w:r w:rsidR="00CC07C6" w:rsidRPr="001B6023">
        <w:rPr>
          <w:rFonts w:ascii="Verdana" w:hAnsi="Verdana"/>
          <w:sz w:val="20"/>
          <w:szCs w:val="20"/>
        </w:rPr>
        <w:t>área</w:t>
      </w:r>
      <w:r w:rsidR="005E3EC4" w:rsidRPr="001B6023">
        <w:rPr>
          <w:rFonts w:ascii="Verdana" w:hAnsi="Verdana"/>
          <w:sz w:val="20"/>
          <w:szCs w:val="20"/>
        </w:rPr>
        <w:t>s</w:t>
      </w:r>
      <w:r w:rsidR="00CB27F1" w:rsidRPr="001B6023">
        <w:rPr>
          <w:rFonts w:ascii="Verdana" w:hAnsi="Verdana"/>
          <w:sz w:val="20"/>
          <w:szCs w:val="20"/>
        </w:rPr>
        <w:t xml:space="preserve"> envolvidas nos procedimentos de provimento de pessoal não permanente</w:t>
      </w:r>
      <w:r w:rsidR="005E3EC4" w:rsidRPr="001B6023">
        <w:rPr>
          <w:rFonts w:ascii="Verdana" w:hAnsi="Verdana"/>
          <w:sz w:val="20"/>
          <w:szCs w:val="20"/>
        </w:rPr>
        <w:t xml:space="preserve"> da</w:t>
      </w:r>
      <w:r w:rsidRPr="001B6023">
        <w:rPr>
          <w:rFonts w:ascii="Verdana" w:hAnsi="Verdana"/>
          <w:sz w:val="20"/>
          <w:szCs w:val="20"/>
        </w:rPr>
        <w:t xml:space="preserve"> </w:t>
      </w:r>
      <w:r w:rsidR="00B35C7F" w:rsidRPr="001B6023">
        <w:rPr>
          <w:rFonts w:ascii="Verdana" w:hAnsi="Verdana"/>
          <w:sz w:val="20"/>
          <w:szCs w:val="20"/>
        </w:rPr>
        <w:t xml:space="preserve">SP </w:t>
      </w:r>
      <w:r w:rsidR="00B12BAB" w:rsidRPr="001B6023">
        <w:rPr>
          <w:rFonts w:ascii="Verdana" w:hAnsi="Verdana"/>
          <w:sz w:val="20"/>
          <w:szCs w:val="20"/>
        </w:rPr>
        <w:t>Turismo</w:t>
      </w:r>
      <w:r w:rsidRPr="001B6023">
        <w:rPr>
          <w:rFonts w:ascii="Verdana" w:hAnsi="Verdana"/>
          <w:sz w:val="20"/>
          <w:szCs w:val="20"/>
        </w:rPr>
        <w:t>.</w:t>
      </w:r>
    </w:p>
    <w:p w14:paraId="7E10C1C5" w14:textId="77777777" w:rsidR="00B951E9" w:rsidRPr="001B6023" w:rsidRDefault="00B951E9" w:rsidP="007C0033">
      <w:pPr>
        <w:pStyle w:val="ListParagraph"/>
        <w:spacing w:beforeLines="120" w:before="288" w:afterLines="120" w:after="288"/>
        <w:ind w:left="0"/>
        <w:jc w:val="both"/>
        <w:rPr>
          <w:rFonts w:ascii="Verdana" w:hAnsi="Verdana"/>
          <w:b/>
          <w:color w:val="4F81BD" w:themeColor="accent1"/>
          <w:sz w:val="20"/>
          <w:szCs w:val="20"/>
        </w:rPr>
      </w:pPr>
    </w:p>
    <w:p w14:paraId="63E69C2C" w14:textId="77777777" w:rsidR="006D19C1" w:rsidRPr="001B6023" w:rsidRDefault="006D19C1" w:rsidP="007C0033">
      <w:pPr>
        <w:pStyle w:val="ListParagraph"/>
        <w:numPr>
          <w:ilvl w:val="0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color w:val="4F81BD" w:themeColor="accent1"/>
          <w:sz w:val="20"/>
          <w:szCs w:val="20"/>
        </w:rPr>
      </w:pPr>
      <w:r w:rsidRPr="001B6023">
        <w:rPr>
          <w:rFonts w:ascii="Verdana" w:hAnsi="Verdana"/>
          <w:b/>
          <w:sz w:val="20"/>
          <w:szCs w:val="20"/>
        </w:rPr>
        <w:t>Definições</w:t>
      </w:r>
    </w:p>
    <w:p w14:paraId="6FD92F63" w14:textId="77777777" w:rsidR="00E55F55" w:rsidRPr="001B6023" w:rsidRDefault="00E55F55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1B6023">
        <w:rPr>
          <w:rFonts w:ascii="Verdana" w:hAnsi="Verdana"/>
          <w:sz w:val="20"/>
          <w:szCs w:val="20"/>
          <w:u w:val="single"/>
        </w:rPr>
        <w:t>Autônomo:</w:t>
      </w:r>
      <w:r w:rsidRPr="001B6023">
        <w:rPr>
          <w:rFonts w:ascii="Verdana" w:hAnsi="Verdana"/>
          <w:sz w:val="20"/>
          <w:szCs w:val="20"/>
        </w:rPr>
        <w:t xml:space="preserve"> É a pessoa física contratada diretamente para trabalhos eventuais e desde que não estejam presentes os requisitos da relação de emprego, como exclusividade e continuidade, visando o atendimento de necessidades específicas da SP Turismo.</w:t>
      </w:r>
    </w:p>
    <w:p w14:paraId="79FBEE09" w14:textId="77777777" w:rsidR="00E55F55" w:rsidRPr="001B6023" w:rsidRDefault="00E55F55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1B6023">
        <w:rPr>
          <w:rFonts w:ascii="Verdana" w:hAnsi="Verdana"/>
          <w:sz w:val="20"/>
          <w:szCs w:val="20"/>
          <w:u w:val="single"/>
        </w:rPr>
        <w:t>Contratado por prazo determinado (CPD):</w:t>
      </w:r>
      <w:r w:rsidRPr="001B6023">
        <w:rPr>
          <w:rFonts w:ascii="Verdana" w:hAnsi="Verdana"/>
          <w:sz w:val="20"/>
          <w:szCs w:val="20"/>
        </w:rPr>
        <w:t xml:space="preserve"> É a pessoa contratada, oriunda de seleção pública simplificada, por um prazo máximo de 12 (doze) meses, em atividade de caráter temporário e de excepcional interesse público. </w:t>
      </w:r>
    </w:p>
    <w:p w14:paraId="50E7BFE3" w14:textId="77777777" w:rsidR="00E55F55" w:rsidRPr="001B6023" w:rsidRDefault="00E55F55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1B6023">
        <w:rPr>
          <w:rFonts w:ascii="Verdana" w:hAnsi="Verdana"/>
          <w:sz w:val="20"/>
          <w:szCs w:val="20"/>
          <w:u w:val="single"/>
        </w:rPr>
        <w:t>CPD:</w:t>
      </w:r>
      <w:r w:rsidRPr="001B6023">
        <w:rPr>
          <w:rFonts w:ascii="Verdana" w:hAnsi="Verdana"/>
          <w:sz w:val="20"/>
          <w:szCs w:val="20"/>
        </w:rPr>
        <w:t xml:space="preserve"> Contrato por Prazo Determinado.</w:t>
      </w:r>
    </w:p>
    <w:p w14:paraId="65B9419A" w14:textId="77777777" w:rsidR="00E55F55" w:rsidRPr="001B6023" w:rsidRDefault="00E55F55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1B6023">
        <w:rPr>
          <w:rFonts w:ascii="Verdana" w:hAnsi="Verdana"/>
          <w:sz w:val="20"/>
          <w:szCs w:val="20"/>
          <w:u w:val="single"/>
        </w:rPr>
        <w:t>DAF:</w:t>
      </w:r>
      <w:r w:rsidRPr="001B6023">
        <w:rPr>
          <w:rFonts w:ascii="Verdana" w:hAnsi="Verdana"/>
          <w:sz w:val="20"/>
          <w:szCs w:val="20"/>
        </w:rPr>
        <w:t xml:space="preserve"> Diretoria Administrativo-Financeira e de Relação com Investidores.</w:t>
      </w:r>
    </w:p>
    <w:p w14:paraId="0F169E7E" w14:textId="77777777" w:rsidR="00E55F55" w:rsidRPr="001B6023" w:rsidRDefault="00E55F55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1B6023">
        <w:rPr>
          <w:rFonts w:ascii="Verdana" w:hAnsi="Verdana"/>
          <w:sz w:val="20"/>
          <w:szCs w:val="20"/>
          <w:u w:val="single"/>
        </w:rPr>
        <w:t>DOC:</w:t>
      </w:r>
      <w:r w:rsidRPr="001B6023">
        <w:rPr>
          <w:rFonts w:ascii="Verdana" w:hAnsi="Verdana"/>
          <w:sz w:val="20"/>
          <w:szCs w:val="20"/>
        </w:rPr>
        <w:t xml:space="preserve"> Diário Oficial da Cidade.</w:t>
      </w:r>
    </w:p>
    <w:p w14:paraId="71CB10AD" w14:textId="77777777" w:rsidR="00E55F55" w:rsidRPr="001B6023" w:rsidRDefault="00E55F55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1B6023">
        <w:rPr>
          <w:rFonts w:ascii="Verdana" w:hAnsi="Verdana"/>
          <w:sz w:val="20"/>
          <w:szCs w:val="20"/>
          <w:u w:val="single"/>
        </w:rPr>
        <w:t>Gestor do Contrato:</w:t>
      </w:r>
      <w:r w:rsidRPr="001B6023">
        <w:rPr>
          <w:rFonts w:ascii="Verdana" w:hAnsi="Verdana"/>
          <w:sz w:val="20"/>
          <w:szCs w:val="20"/>
        </w:rPr>
        <w:t xml:space="preserve"> É o responsável do órgão solicitante da pessoa ou empresa contratada.</w:t>
      </w:r>
    </w:p>
    <w:p w14:paraId="164BB2F0" w14:textId="77777777" w:rsidR="00E55F55" w:rsidRPr="001B6023" w:rsidRDefault="00E55F55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1B6023">
        <w:rPr>
          <w:rFonts w:ascii="Verdana" w:hAnsi="Verdana"/>
          <w:sz w:val="20"/>
          <w:szCs w:val="20"/>
          <w:u w:val="single"/>
        </w:rPr>
        <w:t>GRH:</w:t>
      </w:r>
      <w:r w:rsidRPr="001B6023">
        <w:rPr>
          <w:rFonts w:ascii="Verdana" w:hAnsi="Verdana"/>
          <w:sz w:val="20"/>
          <w:szCs w:val="20"/>
        </w:rPr>
        <w:t xml:space="preserve"> Gerência de Recursos Humanos.</w:t>
      </w:r>
    </w:p>
    <w:p w14:paraId="711C5EDA" w14:textId="77777777" w:rsidR="00E55F55" w:rsidRPr="001B6023" w:rsidRDefault="00E55F55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1B6023">
        <w:rPr>
          <w:rFonts w:ascii="Verdana" w:hAnsi="Verdana"/>
          <w:sz w:val="20"/>
          <w:szCs w:val="20"/>
          <w:u w:val="single"/>
        </w:rPr>
        <w:t>Relação de emprego:</w:t>
      </w:r>
      <w:r w:rsidRPr="001B6023">
        <w:rPr>
          <w:rFonts w:ascii="Verdana" w:hAnsi="Verdana"/>
          <w:sz w:val="20"/>
          <w:szCs w:val="20"/>
        </w:rPr>
        <w:t xml:space="preserve"> Caracteriza-se quando presentes os seguintes elementos: subordinação, habitualidade, pessoalidade e onerosidade.</w:t>
      </w:r>
    </w:p>
    <w:p w14:paraId="686FBDD7" w14:textId="41A1C756" w:rsidR="00E55F55" w:rsidRPr="001B6023" w:rsidRDefault="00E55F55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1B6023">
        <w:rPr>
          <w:rFonts w:ascii="Verdana" w:hAnsi="Verdana"/>
          <w:sz w:val="20"/>
          <w:szCs w:val="20"/>
          <w:u w:val="single"/>
        </w:rPr>
        <w:t>Temporário:</w:t>
      </w:r>
      <w:r w:rsidRPr="001B6023">
        <w:rPr>
          <w:rFonts w:ascii="Verdana" w:hAnsi="Verdana"/>
          <w:b/>
          <w:sz w:val="20"/>
          <w:szCs w:val="20"/>
        </w:rPr>
        <w:t xml:space="preserve"> </w:t>
      </w:r>
      <w:r w:rsidRPr="001B6023">
        <w:rPr>
          <w:rFonts w:ascii="Verdana" w:hAnsi="Verdana"/>
          <w:sz w:val="20"/>
          <w:szCs w:val="20"/>
        </w:rPr>
        <w:t>É a pessoa, contratada por meio de uma empresa fornecedora de mão de obra temporária, devidamente legalizada, por um prazo máximo de 180 (cento e oitenta) dias, consecutivos ou não, podendo ser prorrogado por até 90 (noventa) dias, consecutivos ou não, quando comprovada a manutenção das condições que o ensejaram.</w:t>
      </w:r>
    </w:p>
    <w:p w14:paraId="21D2C9A2" w14:textId="77777777" w:rsidR="00E55F55" w:rsidRPr="001B6023" w:rsidRDefault="00E55F55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1B6023">
        <w:rPr>
          <w:rFonts w:ascii="Verdana" w:hAnsi="Verdana"/>
          <w:sz w:val="20"/>
          <w:szCs w:val="20"/>
          <w:u w:val="single"/>
        </w:rPr>
        <w:t>Terceirização:</w:t>
      </w:r>
      <w:r w:rsidRPr="001B6023">
        <w:rPr>
          <w:rFonts w:ascii="Verdana" w:hAnsi="Verdana"/>
          <w:sz w:val="20"/>
          <w:szCs w:val="20"/>
        </w:rPr>
        <w:t xml:space="preserve"> É a contratação de empresas prestadoras de serviços para realização de atividades-meio e atividades-fim da SP Turismo.</w:t>
      </w:r>
    </w:p>
    <w:p w14:paraId="3EABE067" w14:textId="77777777" w:rsidR="00905F98" w:rsidRPr="001B6023" w:rsidRDefault="00905F98" w:rsidP="007C0033">
      <w:pPr>
        <w:pStyle w:val="ListParagraph"/>
        <w:spacing w:beforeLines="120" w:before="288" w:afterLines="120" w:after="288"/>
        <w:ind w:left="0"/>
        <w:jc w:val="both"/>
        <w:rPr>
          <w:rFonts w:ascii="Verdana" w:hAnsi="Verdana"/>
          <w:b/>
          <w:sz w:val="20"/>
          <w:szCs w:val="20"/>
        </w:rPr>
      </w:pPr>
    </w:p>
    <w:p w14:paraId="62CCA5BC" w14:textId="77777777" w:rsidR="00553B2A" w:rsidRPr="001B6023" w:rsidRDefault="006D19C1" w:rsidP="007C0033">
      <w:pPr>
        <w:pStyle w:val="ListParagraph"/>
        <w:numPr>
          <w:ilvl w:val="0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b/>
          <w:sz w:val="20"/>
          <w:szCs w:val="20"/>
        </w:rPr>
        <w:t>Diretrizes</w:t>
      </w:r>
    </w:p>
    <w:p w14:paraId="54CBBAD5" w14:textId="77777777" w:rsidR="005A4C4B" w:rsidRPr="001B6023" w:rsidRDefault="00553B2A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b/>
          <w:sz w:val="20"/>
          <w:szCs w:val="20"/>
        </w:rPr>
        <w:t>Contrato por prazo determinado (CPD)</w:t>
      </w:r>
    </w:p>
    <w:p w14:paraId="633C813C" w14:textId="77777777" w:rsidR="005A4C4B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Essa modalidade de contratação somente deverá ocorrer em caráter excepcional e por um prazo não superior a 12 (doze) meses, nas seguintes hipóteses:</w:t>
      </w:r>
    </w:p>
    <w:p w14:paraId="2336D681" w14:textId="30116DDE" w:rsidR="005A4C4B" w:rsidRPr="001B6023" w:rsidRDefault="00553B2A" w:rsidP="007C0033">
      <w:pPr>
        <w:pStyle w:val="ListParagraph"/>
        <w:numPr>
          <w:ilvl w:val="3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Emergência, quando caracterizada a urgência e inadiabilidade de atendimento da situação que possa comprometer a realização de eventos ou ocasionar prejuízo à saúde ou à segurança de pessoas, obras, serviços, equipamentos e outros bens, públicos ou particulares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09CFE86F" w14:textId="42539E62" w:rsidR="005A4C4B" w:rsidRPr="001B6023" w:rsidRDefault="00553B2A" w:rsidP="007C0033">
      <w:pPr>
        <w:pStyle w:val="ListParagraph"/>
        <w:numPr>
          <w:ilvl w:val="3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Necessidade de pessoal em decorrência de dispensa, demissão, exoneração, falecimento e aposentadoria, nas unidades de prestação de serviços essenciais e desde que não haja candidatos aprovados para o cargo em concurso. Nesta hipótese, deve tramitar processo para realização de concurso na vigência do contrato do CPD</w:t>
      </w:r>
      <w:r w:rsidR="00E55F55" w:rsidRPr="001B6023">
        <w:rPr>
          <w:rFonts w:ascii="Verdana" w:hAnsi="Verdana"/>
          <w:sz w:val="20"/>
          <w:szCs w:val="20"/>
        </w:rPr>
        <w:t xml:space="preserve"> (Contrato por Prazo Determinado).</w:t>
      </w:r>
    </w:p>
    <w:p w14:paraId="0814AE70" w14:textId="3B5CF840" w:rsidR="005A4C4B" w:rsidRPr="001B6023" w:rsidRDefault="00553B2A" w:rsidP="007C0033">
      <w:pPr>
        <w:pStyle w:val="ListParagraph"/>
        <w:numPr>
          <w:ilvl w:val="3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lastRenderedPageBreak/>
        <w:t>Serviços cuja natureza ou transitoriedade justifique a predeterminação do prazo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1C74B670" w14:textId="0CA139B7" w:rsidR="005A4C4B" w:rsidRPr="001B6023" w:rsidRDefault="005A4C4B" w:rsidP="007C0033">
      <w:pPr>
        <w:pStyle w:val="ListParagraph"/>
        <w:numPr>
          <w:ilvl w:val="3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Atividades empresariais</w:t>
      </w:r>
      <w:r w:rsidR="00553B2A" w:rsidRPr="001B6023">
        <w:rPr>
          <w:rFonts w:ascii="Verdana" w:hAnsi="Verdana"/>
          <w:sz w:val="20"/>
          <w:szCs w:val="20"/>
        </w:rPr>
        <w:t xml:space="preserve"> de caráter transitório</w:t>
      </w:r>
      <w:r w:rsidR="00E55F55" w:rsidRPr="001B6023">
        <w:rPr>
          <w:rFonts w:ascii="Verdana" w:hAnsi="Verdana"/>
          <w:sz w:val="20"/>
          <w:szCs w:val="20"/>
        </w:rPr>
        <w:t>.</w:t>
      </w:r>
      <w:r w:rsidRPr="001B6023">
        <w:rPr>
          <w:rFonts w:ascii="Verdana" w:hAnsi="Verdana"/>
          <w:sz w:val="20"/>
          <w:szCs w:val="20"/>
        </w:rPr>
        <w:t xml:space="preserve"> </w:t>
      </w:r>
    </w:p>
    <w:p w14:paraId="44879F8F" w14:textId="652956C3" w:rsidR="005A4C4B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 xml:space="preserve">O contrato será celebrado diretamente com o trabalhador, com a publicação do edital do processo seletivo simplificado no </w:t>
      </w:r>
      <w:r w:rsidR="00E55F55" w:rsidRPr="001B6023">
        <w:rPr>
          <w:rFonts w:ascii="Verdana" w:hAnsi="Verdana"/>
          <w:sz w:val="20"/>
          <w:szCs w:val="20"/>
        </w:rPr>
        <w:t>DOC (</w:t>
      </w:r>
      <w:r w:rsidRPr="001B6023">
        <w:rPr>
          <w:rFonts w:ascii="Verdana" w:hAnsi="Verdana"/>
          <w:sz w:val="20"/>
          <w:szCs w:val="20"/>
        </w:rPr>
        <w:t>Diário Oficial da Cidade</w:t>
      </w:r>
      <w:r w:rsidR="00E55F55" w:rsidRPr="001B6023">
        <w:rPr>
          <w:rFonts w:ascii="Verdana" w:hAnsi="Verdana"/>
          <w:sz w:val="20"/>
          <w:szCs w:val="20"/>
        </w:rPr>
        <w:t>)</w:t>
      </w:r>
      <w:r w:rsidRPr="001B6023">
        <w:rPr>
          <w:rFonts w:ascii="Verdana" w:hAnsi="Verdana"/>
          <w:sz w:val="20"/>
          <w:szCs w:val="20"/>
        </w:rPr>
        <w:t>, com todas as regras da contratação (justificativa, prazo, função, habilitação exigida, descrição das atividades, remuneraç</w:t>
      </w:r>
      <w:r w:rsidR="003D7B5E" w:rsidRPr="001B6023">
        <w:rPr>
          <w:rFonts w:ascii="Verdana" w:hAnsi="Verdana"/>
          <w:sz w:val="20"/>
          <w:szCs w:val="20"/>
        </w:rPr>
        <w:t>ão e critérios de classificação</w:t>
      </w:r>
      <w:r w:rsidRPr="001B6023">
        <w:rPr>
          <w:rFonts w:ascii="Verdana" w:hAnsi="Verdana"/>
          <w:sz w:val="20"/>
          <w:szCs w:val="20"/>
        </w:rPr>
        <w:t>)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2201059F" w14:textId="562A5C92" w:rsidR="005A4C4B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O contratado terá relação de emprego com a SP</w:t>
      </w:r>
      <w:r w:rsidR="00444C7D" w:rsidRPr="001B6023">
        <w:rPr>
          <w:rFonts w:ascii="Verdana" w:hAnsi="Verdana"/>
          <w:sz w:val="20"/>
          <w:szCs w:val="20"/>
        </w:rPr>
        <w:t xml:space="preserve"> Turismo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1C4161FB" w14:textId="77777777" w:rsidR="005A4C4B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Não poderá ser utilizada esta modalidade quando existirem cargos vagos e candidatos aprovados em concurso público e para funções típicas de cargos de direção, chefia e assessoramento.</w:t>
      </w:r>
    </w:p>
    <w:p w14:paraId="13589D06" w14:textId="77777777" w:rsidR="005A4C4B" w:rsidRPr="001B6023" w:rsidRDefault="005A4C4B" w:rsidP="007C0033">
      <w:pPr>
        <w:pStyle w:val="ListParagraph"/>
        <w:spacing w:beforeLines="120" w:before="288" w:afterLines="120" w:after="288"/>
        <w:ind w:left="0"/>
        <w:jc w:val="both"/>
        <w:rPr>
          <w:rFonts w:ascii="Verdana" w:hAnsi="Verdana"/>
          <w:b/>
          <w:sz w:val="20"/>
          <w:szCs w:val="20"/>
        </w:rPr>
      </w:pPr>
    </w:p>
    <w:p w14:paraId="498CA38E" w14:textId="77777777" w:rsidR="005A4C4B" w:rsidRPr="001B6023" w:rsidRDefault="005A4C4B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b/>
          <w:sz w:val="20"/>
          <w:szCs w:val="20"/>
        </w:rPr>
        <w:t>Temporário</w:t>
      </w:r>
    </w:p>
    <w:p w14:paraId="37FB4178" w14:textId="45833597" w:rsidR="005A4C4B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Nesta modalidade de contratação há três partes envolvidas: a empresa de trabalho temporário, o trabalhador temporário e a SP</w:t>
      </w:r>
      <w:r w:rsidR="00444C7D" w:rsidRPr="001B6023">
        <w:rPr>
          <w:rFonts w:ascii="Verdana" w:hAnsi="Verdana"/>
          <w:sz w:val="20"/>
          <w:szCs w:val="20"/>
        </w:rPr>
        <w:t xml:space="preserve"> </w:t>
      </w:r>
      <w:r w:rsidRPr="001B6023">
        <w:rPr>
          <w:rFonts w:ascii="Verdana" w:hAnsi="Verdana"/>
          <w:sz w:val="20"/>
          <w:szCs w:val="20"/>
        </w:rPr>
        <w:t>T</w:t>
      </w:r>
      <w:r w:rsidR="00444C7D" w:rsidRPr="001B6023">
        <w:rPr>
          <w:rFonts w:ascii="Verdana" w:hAnsi="Verdana"/>
          <w:sz w:val="20"/>
          <w:szCs w:val="20"/>
        </w:rPr>
        <w:t>urismo</w:t>
      </w:r>
      <w:r w:rsidRPr="001B6023">
        <w:rPr>
          <w:rFonts w:ascii="Verdana" w:hAnsi="Verdana"/>
          <w:sz w:val="20"/>
          <w:szCs w:val="20"/>
        </w:rPr>
        <w:t>. A empresa de trabalho temporário atua como intermediadora de mão-de-obra, autorizada pela Lei a fornecer trabalhadores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3D0B6B51" w14:textId="77777777" w:rsidR="005A4C4B" w:rsidRPr="001B6023" w:rsidRDefault="005A4C4B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As</w:t>
      </w:r>
      <w:r w:rsidR="00553B2A" w:rsidRPr="001B6023">
        <w:rPr>
          <w:rFonts w:ascii="Verdana" w:hAnsi="Verdana"/>
          <w:sz w:val="20"/>
          <w:szCs w:val="20"/>
        </w:rPr>
        <w:t xml:space="preserve"> empresas de trabalho temporário para fornecer os pro</w:t>
      </w:r>
      <w:r w:rsidRPr="001B6023">
        <w:rPr>
          <w:rFonts w:ascii="Verdana" w:hAnsi="Verdana"/>
          <w:sz w:val="20"/>
          <w:szCs w:val="20"/>
        </w:rPr>
        <w:t>fissionais necessários, devem ser contratadas através</w:t>
      </w:r>
      <w:r w:rsidR="00553B2A" w:rsidRPr="001B6023">
        <w:rPr>
          <w:rFonts w:ascii="Verdana" w:hAnsi="Verdana"/>
          <w:sz w:val="20"/>
          <w:szCs w:val="20"/>
        </w:rPr>
        <w:t xml:space="preserve"> de licitação, tanto para realização de atividades-meio como para atividades-fim, somente nas seguintes hipóteses:</w:t>
      </w:r>
    </w:p>
    <w:p w14:paraId="7A20CA47" w14:textId="3AED0F13" w:rsidR="005A4C4B" w:rsidRPr="001B6023" w:rsidRDefault="00553B2A" w:rsidP="007C0033">
      <w:pPr>
        <w:pStyle w:val="ListParagraph"/>
        <w:numPr>
          <w:ilvl w:val="3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Para suprir uma necessidade transitória de substituição de pessoal regular e permanente</w:t>
      </w:r>
      <w:r w:rsidR="001D19B6" w:rsidRPr="001B6023">
        <w:rPr>
          <w:rFonts w:ascii="Verdana" w:hAnsi="Verdana"/>
          <w:sz w:val="20"/>
          <w:szCs w:val="20"/>
        </w:rPr>
        <w:t xml:space="preserve"> de empregados públicos</w:t>
      </w:r>
      <w:r w:rsidRPr="001B6023">
        <w:rPr>
          <w:rFonts w:ascii="Verdana" w:hAnsi="Verdana"/>
          <w:sz w:val="20"/>
          <w:szCs w:val="20"/>
        </w:rPr>
        <w:t xml:space="preserve">, isto é, </w:t>
      </w:r>
      <w:r w:rsidR="001D19B6" w:rsidRPr="001B6023">
        <w:rPr>
          <w:rFonts w:ascii="Verdana" w:hAnsi="Verdana"/>
          <w:sz w:val="20"/>
          <w:szCs w:val="20"/>
        </w:rPr>
        <w:t>férias, licença maternidade, entre outros</w:t>
      </w:r>
      <w:r w:rsidR="00E55F55" w:rsidRPr="001B6023">
        <w:rPr>
          <w:rFonts w:ascii="Verdana" w:hAnsi="Verdana"/>
          <w:sz w:val="20"/>
          <w:szCs w:val="20"/>
        </w:rPr>
        <w:t>.</w:t>
      </w:r>
      <w:r w:rsidRPr="001B6023">
        <w:rPr>
          <w:rFonts w:ascii="Verdana" w:hAnsi="Verdana"/>
          <w:sz w:val="20"/>
          <w:szCs w:val="20"/>
        </w:rPr>
        <w:t xml:space="preserve"> </w:t>
      </w:r>
    </w:p>
    <w:p w14:paraId="56FD0D6A" w14:textId="3CA24586" w:rsidR="005A4C4B" w:rsidRPr="001B6023" w:rsidRDefault="00553B2A" w:rsidP="007C0033">
      <w:pPr>
        <w:pStyle w:val="ListParagraph"/>
        <w:numPr>
          <w:ilvl w:val="3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Pelo acréscimo extraordinário de trabalho na empresa, por exemplo, situação de aumento de demanda em feiras e eventos que fogem à normalidade de frequência de público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6181EB3D" w14:textId="774C5B52" w:rsidR="00E20284" w:rsidRPr="001B6023" w:rsidRDefault="00E20284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 xml:space="preserve">O trabalhador </w:t>
      </w:r>
      <w:r w:rsidR="001D19B6" w:rsidRPr="001B6023">
        <w:rPr>
          <w:rFonts w:ascii="Verdana" w:hAnsi="Verdana"/>
          <w:sz w:val="20"/>
          <w:szCs w:val="20"/>
        </w:rPr>
        <w:t>temporário pode ser contratado inicialmente por um prazo máximo de 180</w:t>
      </w:r>
      <w:r w:rsidR="00CF317B" w:rsidRPr="001B6023">
        <w:rPr>
          <w:rFonts w:ascii="Verdana" w:hAnsi="Verdana"/>
          <w:sz w:val="20"/>
          <w:szCs w:val="20"/>
        </w:rPr>
        <w:t xml:space="preserve"> (cento e oitenta)</w:t>
      </w:r>
      <w:r w:rsidR="001D19B6" w:rsidRPr="001B6023">
        <w:rPr>
          <w:rFonts w:ascii="Verdana" w:hAnsi="Verdana"/>
          <w:sz w:val="20"/>
          <w:szCs w:val="20"/>
        </w:rPr>
        <w:t xml:space="preserve"> dias, consecutivos ou não, podendo ser prorrogado por até 90</w:t>
      </w:r>
      <w:r w:rsidR="00CF317B" w:rsidRPr="001B6023">
        <w:rPr>
          <w:rFonts w:ascii="Verdana" w:hAnsi="Verdana"/>
          <w:sz w:val="20"/>
          <w:szCs w:val="20"/>
        </w:rPr>
        <w:t xml:space="preserve"> (noventa)</w:t>
      </w:r>
      <w:r w:rsidR="001D19B6" w:rsidRPr="001B6023">
        <w:rPr>
          <w:rFonts w:ascii="Verdana" w:hAnsi="Verdana"/>
          <w:sz w:val="20"/>
          <w:szCs w:val="20"/>
        </w:rPr>
        <w:t xml:space="preserve"> dias, consecutivos ou não, quando comprovada a manutenção das condições que o ensejaram. </w:t>
      </w:r>
      <w:r w:rsidRPr="001B6023">
        <w:rPr>
          <w:rFonts w:ascii="Verdana" w:hAnsi="Verdana"/>
          <w:sz w:val="20"/>
          <w:szCs w:val="20"/>
        </w:rPr>
        <w:t xml:space="preserve">Expirados estes prazos, a empresa de trabalho temporário deverá retirar o trabalhador da </w:t>
      </w:r>
      <w:r w:rsidR="00E55F55" w:rsidRPr="001B6023">
        <w:rPr>
          <w:rFonts w:ascii="Verdana" w:hAnsi="Verdana"/>
          <w:sz w:val="20"/>
          <w:szCs w:val="20"/>
        </w:rPr>
        <w:t>SP Turismo</w:t>
      </w:r>
      <w:r w:rsidRPr="001B6023">
        <w:rPr>
          <w:rFonts w:ascii="Verdana" w:hAnsi="Verdana"/>
          <w:sz w:val="20"/>
          <w:szCs w:val="20"/>
        </w:rPr>
        <w:t xml:space="preserve"> e deverá substituí-lo por outro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502A61CB" w14:textId="2913F535" w:rsidR="00E20284" w:rsidRPr="001B6023" w:rsidRDefault="00E20284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Caso o colaborador temporário atinja os 270</w:t>
      </w:r>
      <w:r w:rsidR="00E55F55" w:rsidRPr="001B6023">
        <w:rPr>
          <w:rFonts w:ascii="Verdana" w:hAnsi="Verdana"/>
          <w:sz w:val="20"/>
          <w:szCs w:val="20"/>
        </w:rPr>
        <w:t xml:space="preserve"> (duzentos e setenta)</w:t>
      </w:r>
      <w:r w:rsidRPr="001B6023">
        <w:rPr>
          <w:rFonts w:ascii="Verdana" w:hAnsi="Verdana"/>
          <w:sz w:val="20"/>
          <w:szCs w:val="20"/>
        </w:rPr>
        <w:t xml:space="preserve"> dias de trabalho para a </w:t>
      </w:r>
      <w:r w:rsidR="00B35C7F" w:rsidRPr="001B6023">
        <w:rPr>
          <w:rFonts w:ascii="Verdana" w:hAnsi="Verdana"/>
          <w:sz w:val="20"/>
          <w:szCs w:val="20"/>
        </w:rPr>
        <w:t>SP Turismo</w:t>
      </w:r>
      <w:r w:rsidR="001D19B6" w:rsidRPr="001B6023">
        <w:rPr>
          <w:rFonts w:ascii="Verdana" w:hAnsi="Verdana"/>
          <w:sz w:val="20"/>
          <w:szCs w:val="20"/>
        </w:rPr>
        <w:t>,</w:t>
      </w:r>
      <w:r w:rsidRPr="001B6023">
        <w:rPr>
          <w:rFonts w:ascii="Verdana" w:hAnsi="Verdana"/>
          <w:sz w:val="20"/>
          <w:szCs w:val="20"/>
        </w:rPr>
        <w:t xml:space="preserve"> o mesmo só poderá ser colocado</w:t>
      </w:r>
      <w:r w:rsidR="001D19B6" w:rsidRPr="001B6023">
        <w:rPr>
          <w:rFonts w:ascii="Verdana" w:hAnsi="Verdana"/>
          <w:sz w:val="20"/>
          <w:szCs w:val="20"/>
        </w:rPr>
        <w:t xml:space="preserve"> novamente à</w:t>
      </w:r>
      <w:r w:rsidRPr="001B6023">
        <w:rPr>
          <w:rFonts w:ascii="Verdana" w:hAnsi="Verdana"/>
          <w:sz w:val="20"/>
          <w:szCs w:val="20"/>
        </w:rPr>
        <w:t xml:space="preserve"> disposição da </w:t>
      </w:r>
      <w:r w:rsidR="00B35C7F" w:rsidRPr="001B6023">
        <w:rPr>
          <w:rFonts w:ascii="Verdana" w:hAnsi="Verdana"/>
          <w:sz w:val="20"/>
          <w:szCs w:val="20"/>
        </w:rPr>
        <w:t>SP Turismo</w:t>
      </w:r>
      <w:r w:rsidRPr="001B6023">
        <w:rPr>
          <w:rFonts w:ascii="Verdana" w:hAnsi="Verdana"/>
          <w:sz w:val="20"/>
          <w:szCs w:val="20"/>
        </w:rPr>
        <w:t xml:space="preserve"> após o prazo de 90</w:t>
      </w:r>
      <w:r w:rsidR="00CF317B" w:rsidRPr="001B6023">
        <w:rPr>
          <w:rFonts w:ascii="Verdana" w:hAnsi="Verdana"/>
          <w:sz w:val="20"/>
          <w:szCs w:val="20"/>
        </w:rPr>
        <w:t xml:space="preserve"> (noventa)</w:t>
      </w:r>
      <w:r w:rsidRPr="001B6023">
        <w:rPr>
          <w:rFonts w:ascii="Verdana" w:hAnsi="Verdana"/>
          <w:sz w:val="20"/>
          <w:szCs w:val="20"/>
        </w:rPr>
        <w:t xml:space="preserve"> dias, através de um novo contrato.</w:t>
      </w:r>
    </w:p>
    <w:p w14:paraId="096D3802" w14:textId="57469103" w:rsidR="0025797B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A empresa de trabalho temporário deverá celebrar contrato escrito com cada trabalhador temporário e anotar esta condição na CTPS – Carteira de Trabalho e Previdência Social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3E0A6970" w14:textId="397F5194" w:rsidR="0025797B" w:rsidRPr="001B6023" w:rsidRDefault="0025797B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 xml:space="preserve">A </w:t>
      </w:r>
      <w:r w:rsidR="00B35C7F" w:rsidRPr="001B6023">
        <w:rPr>
          <w:rFonts w:ascii="Verdana" w:hAnsi="Verdana"/>
          <w:sz w:val="20"/>
          <w:szCs w:val="20"/>
        </w:rPr>
        <w:t>SP Turismo</w:t>
      </w:r>
      <w:r w:rsidR="00553B2A" w:rsidRPr="001B6023">
        <w:rPr>
          <w:rFonts w:ascii="Verdana" w:hAnsi="Verdana"/>
          <w:sz w:val="20"/>
          <w:szCs w:val="20"/>
        </w:rPr>
        <w:t xml:space="preserve">, através do Gestor do Contrato, deverá fiscalizar a correta execução das atividades, o cumprimento de todas as </w:t>
      </w:r>
      <w:r w:rsidR="00E55F55" w:rsidRPr="001B6023">
        <w:rPr>
          <w:rFonts w:ascii="Verdana" w:hAnsi="Verdana"/>
          <w:sz w:val="20"/>
          <w:szCs w:val="20"/>
        </w:rPr>
        <w:t xml:space="preserve">cláusulas contratuais bem como </w:t>
      </w:r>
      <w:r w:rsidR="00553B2A" w:rsidRPr="001B6023">
        <w:rPr>
          <w:rFonts w:ascii="Verdana" w:hAnsi="Verdana"/>
          <w:sz w:val="20"/>
          <w:szCs w:val="20"/>
        </w:rPr>
        <w:t>o cumprimento dos direitos assegurados aos temporários, quais sejam: remuneração equivalente ao cargo ef</w:t>
      </w:r>
      <w:r w:rsidR="003D7B5E" w:rsidRPr="001B6023">
        <w:rPr>
          <w:rFonts w:ascii="Verdana" w:hAnsi="Verdana"/>
          <w:sz w:val="20"/>
          <w:szCs w:val="20"/>
        </w:rPr>
        <w:t>etivo que ele estiver atuando</w:t>
      </w:r>
      <w:r w:rsidR="00553B2A" w:rsidRPr="001B6023">
        <w:rPr>
          <w:rFonts w:ascii="Verdana" w:hAnsi="Verdana"/>
          <w:sz w:val="20"/>
          <w:szCs w:val="20"/>
        </w:rPr>
        <w:t xml:space="preserve">, jornada diária de 8 (oito) horas e horas extras, férias proporcionais, </w:t>
      </w:r>
      <w:r w:rsidR="003D7B5E" w:rsidRPr="001B6023">
        <w:rPr>
          <w:rFonts w:ascii="Verdana" w:hAnsi="Verdana"/>
          <w:sz w:val="20"/>
          <w:szCs w:val="20"/>
        </w:rPr>
        <w:t>descanso</w:t>
      </w:r>
      <w:r w:rsidR="00553B2A" w:rsidRPr="001B6023">
        <w:rPr>
          <w:rFonts w:ascii="Verdana" w:hAnsi="Verdana"/>
          <w:sz w:val="20"/>
          <w:szCs w:val="20"/>
        </w:rPr>
        <w:t xml:space="preserve"> semanal remunerado, adicional por trabalho noturno, indenização por dispensa sem justa causa ou término normal do contrato, correspondente a 1/12 (um doze avos) do pagamento recebido, seguro contra acidentes do trabalho e proteção previdenciária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307BB6D2" w14:textId="3B637EB9" w:rsidR="00553B2A" w:rsidRPr="001B6023" w:rsidRDefault="00560142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Comunicados de acidente de trabalho ao Instituto Nacional de Seguridade Social (INSS), por meio</w:t>
      </w:r>
      <w:r w:rsidR="001D19B6" w:rsidRPr="001B6023">
        <w:rPr>
          <w:rFonts w:ascii="Verdana" w:hAnsi="Verdana"/>
          <w:sz w:val="20"/>
          <w:szCs w:val="20"/>
        </w:rPr>
        <w:t xml:space="preserve"> de Comunicação de Acidente de T</w:t>
      </w:r>
      <w:r w:rsidRPr="001B6023">
        <w:rPr>
          <w:rFonts w:ascii="Verdana" w:hAnsi="Verdana"/>
          <w:sz w:val="20"/>
          <w:szCs w:val="20"/>
        </w:rPr>
        <w:t>rabalho (CAT) devem ser providenciados pela contratada imediatamente após sua ocorrência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1521548F" w14:textId="20B70A5B" w:rsidR="0025797B" w:rsidRPr="001B6023" w:rsidRDefault="0025797B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lastRenderedPageBreak/>
        <w:t>O temporário não deve ter</w:t>
      </w:r>
      <w:r w:rsidR="00553B2A" w:rsidRPr="001B6023">
        <w:rPr>
          <w:rFonts w:ascii="Verdana" w:hAnsi="Verdana"/>
          <w:sz w:val="20"/>
          <w:szCs w:val="20"/>
        </w:rPr>
        <w:t xml:space="preserve"> r</w:t>
      </w:r>
      <w:r w:rsidRPr="001B6023">
        <w:rPr>
          <w:rFonts w:ascii="Verdana" w:hAnsi="Verdana"/>
          <w:sz w:val="20"/>
          <w:szCs w:val="20"/>
        </w:rPr>
        <w:t xml:space="preserve">elação de emprego com a </w:t>
      </w:r>
      <w:r w:rsidR="00B35C7F" w:rsidRPr="001B6023">
        <w:rPr>
          <w:rFonts w:ascii="Verdana" w:hAnsi="Verdana"/>
          <w:sz w:val="20"/>
          <w:szCs w:val="20"/>
        </w:rPr>
        <w:t>SP Turismo</w:t>
      </w:r>
      <w:r w:rsidRPr="001B6023">
        <w:rPr>
          <w:rFonts w:ascii="Verdana" w:hAnsi="Verdana"/>
          <w:sz w:val="20"/>
          <w:szCs w:val="20"/>
        </w:rPr>
        <w:t>.</w:t>
      </w:r>
    </w:p>
    <w:p w14:paraId="6544BC05" w14:textId="77777777" w:rsidR="00CC07C6" w:rsidRPr="001B6023" w:rsidRDefault="00CC07C6" w:rsidP="007C0033">
      <w:pPr>
        <w:pStyle w:val="ListParagraph"/>
        <w:spacing w:beforeLines="120" w:before="288" w:afterLines="120" w:after="288"/>
        <w:ind w:left="0"/>
        <w:jc w:val="both"/>
        <w:rPr>
          <w:rFonts w:ascii="Verdana" w:hAnsi="Verdana"/>
          <w:b/>
          <w:sz w:val="20"/>
          <w:szCs w:val="20"/>
        </w:rPr>
      </w:pPr>
    </w:p>
    <w:p w14:paraId="18EDE9A1" w14:textId="77777777" w:rsidR="0025797B" w:rsidRPr="001B6023" w:rsidRDefault="00553B2A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b/>
          <w:sz w:val="20"/>
          <w:szCs w:val="20"/>
        </w:rPr>
        <w:t>Autônom</w:t>
      </w:r>
      <w:r w:rsidR="0025797B" w:rsidRPr="001B6023">
        <w:rPr>
          <w:rFonts w:ascii="Verdana" w:hAnsi="Verdana"/>
          <w:b/>
          <w:sz w:val="20"/>
          <w:szCs w:val="20"/>
        </w:rPr>
        <w:t>o</w:t>
      </w:r>
    </w:p>
    <w:p w14:paraId="7A2888D8" w14:textId="171AE384" w:rsidR="0025797B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Esta modalidade de contratação somente dever</w:t>
      </w:r>
      <w:r w:rsidR="0025797B" w:rsidRPr="001B6023">
        <w:rPr>
          <w:rFonts w:ascii="Verdana" w:hAnsi="Verdana"/>
          <w:sz w:val="20"/>
          <w:szCs w:val="20"/>
        </w:rPr>
        <w:t xml:space="preserve">á ser adotada excepcionalmente </w:t>
      </w:r>
      <w:r w:rsidRPr="001B6023">
        <w:rPr>
          <w:rFonts w:ascii="Verdana" w:hAnsi="Verdana"/>
          <w:sz w:val="20"/>
          <w:szCs w:val="20"/>
        </w:rPr>
        <w:t>quando não couber contratação de empregados públicos, CPD’s, temporários ou terceirizados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0016D1FD" w14:textId="2374B0E9" w:rsidR="0025797B" w:rsidRPr="001B6023" w:rsidRDefault="0025797B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Esta modalidade deve ser</w:t>
      </w:r>
      <w:r w:rsidR="00553B2A" w:rsidRPr="001B6023">
        <w:rPr>
          <w:rFonts w:ascii="Verdana" w:hAnsi="Verdana"/>
          <w:sz w:val="20"/>
          <w:szCs w:val="20"/>
        </w:rPr>
        <w:t xml:space="preserve"> adotada tanto para atividades-meio como para atividades-fim,</w:t>
      </w:r>
      <w:r w:rsidR="000935EF" w:rsidRPr="001B6023">
        <w:rPr>
          <w:rFonts w:ascii="Verdana" w:hAnsi="Verdana"/>
          <w:sz w:val="20"/>
          <w:szCs w:val="20"/>
        </w:rPr>
        <w:t xml:space="preserve"> </w:t>
      </w:r>
      <w:r w:rsidR="00560142" w:rsidRPr="001B6023">
        <w:rPr>
          <w:rFonts w:ascii="Verdana" w:hAnsi="Verdana"/>
          <w:sz w:val="20"/>
          <w:szCs w:val="20"/>
        </w:rPr>
        <w:t xml:space="preserve">desde que os contratados </w:t>
      </w:r>
      <w:r w:rsidR="00553B2A" w:rsidRPr="001B6023">
        <w:rPr>
          <w:rFonts w:ascii="Verdana" w:hAnsi="Verdana"/>
          <w:sz w:val="20"/>
          <w:szCs w:val="20"/>
        </w:rPr>
        <w:t xml:space="preserve">não sejam para cargos componentes do </w:t>
      </w:r>
      <w:r w:rsidR="00C15729" w:rsidRPr="001B6023">
        <w:rPr>
          <w:rFonts w:ascii="Verdana" w:hAnsi="Verdana"/>
          <w:sz w:val="20"/>
          <w:szCs w:val="20"/>
        </w:rPr>
        <w:t xml:space="preserve">Quadro de Carreiras </w:t>
      </w:r>
      <w:r w:rsidR="00553B2A" w:rsidRPr="001B6023">
        <w:rPr>
          <w:rFonts w:ascii="Verdana" w:hAnsi="Verdana"/>
          <w:sz w:val="20"/>
          <w:szCs w:val="20"/>
        </w:rPr>
        <w:t>da empresa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068292C8" w14:textId="5BB5F208" w:rsidR="000935EF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Para esta contratação não há praz</w:t>
      </w:r>
      <w:r w:rsidR="00C15729" w:rsidRPr="001B6023">
        <w:rPr>
          <w:rFonts w:ascii="Verdana" w:hAnsi="Verdana"/>
          <w:sz w:val="20"/>
          <w:szCs w:val="20"/>
        </w:rPr>
        <w:t xml:space="preserve">o máximo previsto em lei, porém, </w:t>
      </w:r>
      <w:r w:rsidRPr="001B6023">
        <w:rPr>
          <w:rFonts w:ascii="Verdana" w:hAnsi="Verdana"/>
          <w:sz w:val="20"/>
          <w:szCs w:val="20"/>
        </w:rPr>
        <w:t>deve se restringir a prazo curto, para não caracterizar pessoalidade na prestação dos serviços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5B8FC57B" w14:textId="23519DC4" w:rsidR="0037669E" w:rsidRPr="001B6023" w:rsidRDefault="004E102B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A contratação do autônomo, cumpridas todas as formalidades legais, com ou sem exclusividade, de forma contínua ou não, afasta a qualidade de empregado prevista na CLT.</w:t>
      </w:r>
      <w:r w:rsidR="0037669E" w:rsidRPr="001B6023">
        <w:rPr>
          <w:rFonts w:ascii="Verdana" w:hAnsi="Verdana"/>
          <w:sz w:val="20"/>
          <w:szCs w:val="20"/>
        </w:rPr>
        <w:t xml:space="preserve"> </w:t>
      </w:r>
    </w:p>
    <w:p w14:paraId="5A45BB27" w14:textId="6C456461" w:rsidR="000935EF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 xml:space="preserve">O processo tem início com a solicitação de </w:t>
      </w:r>
      <w:r w:rsidR="004E102B" w:rsidRPr="001B6023">
        <w:rPr>
          <w:rFonts w:ascii="Verdana" w:hAnsi="Verdana"/>
          <w:sz w:val="20"/>
          <w:szCs w:val="20"/>
        </w:rPr>
        <w:t>compras</w:t>
      </w:r>
      <w:r w:rsidRPr="001B6023">
        <w:rPr>
          <w:rFonts w:ascii="Verdana" w:hAnsi="Verdana"/>
          <w:sz w:val="20"/>
          <w:szCs w:val="20"/>
        </w:rPr>
        <w:t xml:space="preserve"> à GCO - Gerência de Compras e Contratos, se</w:t>
      </w:r>
      <w:r w:rsidR="000935EF" w:rsidRPr="001B6023">
        <w:rPr>
          <w:rFonts w:ascii="Verdana" w:hAnsi="Verdana"/>
          <w:sz w:val="20"/>
          <w:szCs w:val="20"/>
        </w:rPr>
        <w:t xml:space="preserve">guindo-se a </w:t>
      </w:r>
      <w:r w:rsidRPr="001B6023">
        <w:rPr>
          <w:rFonts w:ascii="Verdana" w:hAnsi="Verdana"/>
          <w:sz w:val="20"/>
          <w:szCs w:val="20"/>
        </w:rPr>
        <w:t xml:space="preserve">licitação </w:t>
      </w:r>
      <w:r w:rsidR="008A1A72" w:rsidRPr="001B6023">
        <w:rPr>
          <w:rFonts w:ascii="Verdana" w:hAnsi="Verdana"/>
          <w:sz w:val="20"/>
          <w:szCs w:val="20"/>
        </w:rPr>
        <w:t xml:space="preserve">conforme norma </w:t>
      </w:r>
      <w:r w:rsidR="008A1A72" w:rsidRPr="001B6023">
        <w:rPr>
          <w:rFonts w:ascii="Verdana" w:hAnsi="Verdana"/>
          <w:b/>
          <w:sz w:val="20"/>
          <w:szCs w:val="20"/>
        </w:rPr>
        <w:t>NG – GCO – 02 - Licitações</w:t>
      </w:r>
      <w:r w:rsidR="008A1A72" w:rsidRPr="001B6023">
        <w:rPr>
          <w:rFonts w:ascii="Verdana" w:hAnsi="Verdana"/>
          <w:sz w:val="20"/>
          <w:szCs w:val="20"/>
        </w:rPr>
        <w:t xml:space="preserve"> </w:t>
      </w:r>
      <w:r w:rsidRPr="001B6023">
        <w:rPr>
          <w:rFonts w:ascii="Verdana" w:hAnsi="Verdana"/>
          <w:sz w:val="20"/>
          <w:szCs w:val="20"/>
        </w:rPr>
        <w:t>para o processamento de ajuste ou dispensa desse procedimento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19DF3EA8" w14:textId="611DA851" w:rsidR="000438BD" w:rsidRPr="001B6023" w:rsidRDefault="000438BD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 xml:space="preserve">A </w:t>
      </w:r>
      <w:r w:rsidR="00B35C7F" w:rsidRPr="001B6023">
        <w:rPr>
          <w:rFonts w:ascii="Verdana" w:hAnsi="Verdana"/>
          <w:sz w:val="20"/>
          <w:szCs w:val="20"/>
        </w:rPr>
        <w:t>SP Turismo</w:t>
      </w:r>
      <w:r w:rsidR="00553B2A" w:rsidRPr="001B6023">
        <w:rPr>
          <w:rFonts w:ascii="Verdana" w:hAnsi="Verdana"/>
          <w:sz w:val="20"/>
          <w:szCs w:val="20"/>
        </w:rPr>
        <w:t xml:space="preserve"> pagará o valor avençado diretamente para a pessoa física por meio do RPA – Recibo de Pagamento de Autônomo, ou outro que o valha, tomando as cautelas em relação à retenção do Imposto de Renda – Pessoa Física e retendo 11% (onze) do valor pago a ele para Previdência Social e arcando com mais 20% (vinte) da Cota Patronal Previdenciária, além de outros eventuais tributos de acordo com a legislação vigente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24738275" w14:textId="290950D9" w:rsidR="000438BD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 xml:space="preserve">A </w:t>
      </w:r>
      <w:r w:rsidR="00B35C7F" w:rsidRPr="001B6023">
        <w:rPr>
          <w:rFonts w:ascii="Verdana" w:hAnsi="Verdana"/>
          <w:sz w:val="20"/>
          <w:szCs w:val="20"/>
        </w:rPr>
        <w:t>SP Turismo</w:t>
      </w:r>
      <w:r w:rsidRPr="001B6023">
        <w:rPr>
          <w:rFonts w:ascii="Verdana" w:hAnsi="Verdana"/>
          <w:sz w:val="20"/>
          <w:szCs w:val="20"/>
        </w:rPr>
        <w:t xml:space="preserve"> deverá ainda informar cada autônomo contratado em sua GFIP – Guia de Recolhimento do FGTS e de Informações à Previdência Social, na parte de contribuintes individuais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7E608AA8" w14:textId="7AF91C10" w:rsidR="000438BD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Para formalização do ajuste, o contratado deve comprovar seu registro no CCM - Cadastro de Contribuinte Municipal da Prefe</w:t>
      </w:r>
      <w:r w:rsidR="004E102B" w:rsidRPr="001B6023">
        <w:rPr>
          <w:rFonts w:ascii="Verdana" w:hAnsi="Verdana"/>
          <w:sz w:val="20"/>
          <w:szCs w:val="20"/>
        </w:rPr>
        <w:t xml:space="preserve">itura da Cidade de São Paulo, </w:t>
      </w:r>
      <w:r w:rsidRPr="001B6023">
        <w:rPr>
          <w:rFonts w:ascii="Verdana" w:hAnsi="Verdana"/>
          <w:sz w:val="20"/>
          <w:szCs w:val="20"/>
        </w:rPr>
        <w:t>estar em situação regular perante a Fazenda do Município onde prestar serviços e comprovar que o valor ofertado para a prestação do serviço é compatível com os praticados no mercado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58B44C29" w14:textId="41CC4E7B" w:rsidR="000438BD" w:rsidRPr="001B6023" w:rsidRDefault="000438BD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 xml:space="preserve">O autônomo não deve ter </w:t>
      </w:r>
      <w:r w:rsidR="00553B2A" w:rsidRPr="001B6023">
        <w:rPr>
          <w:rFonts w:ascii="Verdana" w:hAnsi="Verdana"/>
          <w:sz w:val="20"/>
          <w:szCs w:val="20"/>
        </w:rPr>
        <w:t>relação de emprego com a SP</w:t>
      </w:r>
      <w:r w:rsidR="003A6333" w:rsidRPr="001B6023">
        <w:rPr>
          <w:rFonts w:ascii="Verdana" w:hAnsi="Verdana"/>
          <w:sz w:val="20"/>
          <w:szCs w:val="20"/>
        </w:rPr>
        <w:t xml:space="preserve"> </w:t>
      </w:r>
      <w:r w:rsidR="00553B2A" w:rsidRPr="001B6023">
        <w:rPr>
          <w:rFonts w:ascii="Verdana" w:hAnsi="Verdana"/>
          <w:sz w:val="20"/>
          <w:szCs w:val="20"/>
        </w:rPr>
        <w:t>T</w:t>
      </w:r>
      <w:r w:rsidR="003A6333" w:rsidRPr="001B6023">
        <w:rPr>
          <w:rFonts w:ascii="Verdana" w:hAnsi="Verdana"/>
          <w:sz w:val="20"/>
          <w:szCs w:val="20"/>
        </w:rPr>
        <w:t>urismo</w:t>
      </w:r>
      <w:r w:rsidR="00553B2A" w:rsidRPr="001B6023">
        <w:rPr>
          <w:rFonts w:ascii="Verdana" w:hAnsi="Verdana"/>
          <w:sz w:val="20"/>
          <w:szCs w:val="20"/>
        </w:rPr>
        <w:t>.</w:t>
      </w:r>
    </w:p>
    <w:p w14:paraId="11943E6F" w14:textId="77777777" w:rsidR="00B517B5" w:rsidRPr="001B6023" w:rsidRDefault="00B517B5" w:rsidP="007C0033">
      <w:pPr>
        <w:pStyle w:val="ListParagraph"/>
        <w:spacing w:beforeLines="120" w:before="288" w:afterLines="120" w:after="288"/>
        <w:ind w:left="0"/>
        <w:jc w:val="both"/>
        <w:rPr>
          <w:rFonts w:ascii="Verdana" w:hAnsi="Verdana"/>
          <w:b/>
          <w:sz w:val="20"/>
          <w:szCs w:val="20"/>
        </w:rPr>
      </w:pPr>
    </w:p>
    <w:p w14:paraId="3A68D935" w14:textId="77777777" w:rsidR="000438BD" w:rsidRPr="001B6023" w:rsidRDefault="000438BD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b/>
          <w:sz w:val="20"/>
          <w:szCs w:val="20"/>
        </w:rPr>
        <w:t>Terceirização</w:t>
      </w:r>
    </w:p>
    <w:p w14:paraId="3A0D0A94" w14:textId="14C18D21" w:rsidR="00B35C7F" w:rsidRPr="001B6023" w:rsidRDefault="00B35C7F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Esta modalidade de contratação é disponível para as atividades-meio e atividades-fim da SP Turismo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276C06D0" w14:textId="7671C63B" w:rsidR="00FD7DBD" w:rsidRPr="001B6023" w:rsidRDefault="00B35C7F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A SP Turismo pode designar aos terceiros somente as atividades que</w:t>
      </w:r>
      <w:r w:rsidR="005C1C64" w:rsidRPr="001B6023">
        <w:rPr>
          <w:rFonts w:ascii="Verdana" w:hAnsi="Verdana"/>
          <w:sz w:val="20"/>
          <w:szCs w:val="20"/>
        </w:rPr>
        <w:t xml:space="preserve"> estiverem devidamente expressas</w:t>
      </w:r>
      <w:r w:rsidRPr="001B6023">
        <w:rPr>
          <w:rFonts w:ascii="Verdana" w:hAnsi="Verdana"/>
          <w:sz w:val="20"/>
          <w:szCs w:val="20"/>
        </w:rPr>
        <w:t xml:space="preserve"> e documentadas em </w:t>
      </w:r>
      <w:r w:rsidR="005C1C64" w:rsidRPr="001B6023">
        <w:rPr>
          <w:rFonts w:ascii="Verdana" w:hAnsi="Verdana"/>
          <w:sz w:val="20"/>
          <w:szCs w:val="20"/>
        </w:rPr>
        <w:t>contrato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3AD63BEF" w14:textId="77777777" w:rsidR="005C1C64" w:rsidRPr="001B6023" w:rsidRDefault="005C1C64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Não há limite de prazo máximo previsto em lei para esta modalidade.</w:t>
      </w:r>
    </w:p>
    <w:p w14:paraId="09E6D52A" w14:textId="67C0388D" w:rsidR="00B35C7F" w:rsidRPr="001B6023" w:rsidRDefault="00B35C7F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 xml:space="preserve">A SP Turismo deve assegurar aos trabalhadores </w:t>
      </w:r>
      <w:r w:rsidR="005C1C64" w:rsidRPr="001B6023">
        <w:rPr>
          <w:rFonts w:ascii="Verdana" w:hAnsi="Verdana"/>
          <w:sz w:val="20"/>
          <w:szCs w:val="20"/>
        </w:rPr>
        <w:t>terceirizados</w:t>
      </w:r>
      <w:r w:rsidRPr="001B6023">
        <w:rPr>
          <w:rFonts w:ascii="Verdana" w:hAnsi="Verdana"/>
          <w:sz w:val="20"/>
          <w:szCs w:val="20"/>
        </w:rPr>
        <w:t xml:space="preserve"> as condições de segurança, higiene e salubridade para a realização das atividades de trabalho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596B8509" w14:textId="29FE7233" w:rsidR="000438BD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O contrato deverá assumir a forma de prestação de serviços e não do fornecimento de mão-de-obra, devendo a contratante participar de processo licitatório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0CDB8503" w14:textId="5BF31E2D" w:rsidR="000438BD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 xml:space="preserve">Não pode haver subordinação hierárquica direta com a </w:t>
      </w:r>
      <w:r w:rsidR="00B35C7F" w:rsidRPr="001B6023">
        <w:rPr>
          <w:rFonts w:ascii="Verdana" w:hAnsi="Verdana"/>
          <w:sz w:val="20"/>
          <w:szCs w:val="20"/>
        </w:rPr>
        <w:t>SP Turismo</w:t>
      </w:r>
      <w:r w:rsidRPr="001B6023">
        <w:rPr>
          <w:rFonts w:ascii="Verdana" w:hAnsi="Verdana"/>
          <w:sz w:val="20"/>
          <w:szCs w:val="20"/>
        </w:rPr>
        <w:t>, o que deverá ocorrer com prepostos da empresa contratada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5C8A764A" w14:textId="6A496EED" w:rsidR="00863723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lastRenderedPageBreak/>
        <w:t>A empresa prestadora de serviços deverá ser especializada na prestação de serviço demandado, devendo deter técnica e os meios de produção necessários à execução dos serviços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46E8E98C" w14:textId="6A281969" w:rsidR="00863723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 xml:space="preserve">Deve haver </w:t>
      </w:r>
      <w:r w:rsidR="00560142" w:rsidRPr="001B6023">
        <w:rPr>
          <w:rFonts w:ascii="Verdana" w:hAnsi="Verdana"/>
          <w:sz w:val="20"/>
          <w:szCs w:val="20"/>
        </w:rPr>
        <w:t xml:space="preserve">vínculo empregatício </w:t>
      </w:r>
      <w:r w:rsidRPr="001B6023">
        <w:rPr>
          <w:rFonts w:ascii="Verdana" w:hAnsi="Verdana"/>
          <w:sz w:val="20"/>
          <w:szCs w:val="20"/>
        </w:rPr>
        <w:t xml:space="preserve">entre os trabalhadores e a empresa prestadora de serviços. Nesse sentido a </w:t>
      </w:r>
      <w:r w:rsidR="00B35C7F" w:rsidRPr="001B6023">
        <w:rPr>
          <w:rFonts w:ascii="Verdana" w:hAnsi="Verdana"/>
          <w:sz w:val="20"/>
          <w:szCs w:val="20"/>
        </w:rPr>
        <w:t>SP Turismo</w:t>
      </w:r>
      <w:r w:rsidRPr="001B6023">
        <w:rPr>
          <w:rFonts w:ascii="Verdana" w:hAnsi="Verdana"/>
          <w:sz w:val="20"/>
          <w:szCs w:val="20"/>
        </w:rPr>
        <w:t xml:space="preserve"> deverá zelar pelo efetivo cumprimento deste item na fase de assinatura do contrato com a empres</w:t>
      </w:r>
      <w:r w:rsidR="005C1C64" w:rsidRPr="001B6023">
        <w:rPr>
          <w:rFonts w:ascii="Verdana" w:hAnsi="Verdana"/>
          <w:sz w:val="20"/>
          <w:szCs w:val="20"/>
        </w:rPr>
        <w:t>a, e na fase de execução, devendo</w:t>
      </w:r>
      <w:r w:rsidRPr="001B6023">
        <w:rPr>
          <w:rFonts w:ascii="Verdana" w:hAnsi="Verdana"/>
          <w:sz w:val="20"/>
          <w:szCs w:val="20"/>
        </w:rPr>
        <w:t xml:space="preserve"> </w:t>
      </w:r>
      <w:r w:rsidR="005C1C64" w:rsidRPr="001B6023">
        <w:rPr>
          <w:rFonts w:ascii="Verdana" w:hAnsi="Verdana"/>
          <w:sz w:val="20"/>
          <w:szCs w:val="20"/>
        </w:rPr>
        <w:t xml:space="preserve">o Gestor do Contrato </w:t>
      </w:r>
      <w:r w:rsidRPr="001B6023">
        <w:rPr>
          <w:rFonts w:ascii="Verdana" w:hAnsi="Verdana"/>
          <w:sz w:val="20"/>
          <w:szCs w:val="20"/>
        </w:rPr>
        <w:t>solicitar todos os documentos que provem a regularidade de serviços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70547294" w14:textId="519D2FA7" w:rsidR="00553B2A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A</w:t>
      </w:r>
      <w:r w:rsidR="00B35C7F" w:rsidRPr="001B6023">
        <w:rPr>
          <w:rFonts w:ascii="Verdana" w:hAnsi="Verdana"/>
          <w:sz w:val="20"/>
          <w:szCs w:val="20"/>
        </w:rPr>
        <w:t xml:space="preserve"> SP Turismo</w:t>
      </w:r>
      <w:r w:rsidRPr="001B6023">
        <w:rPr>
          <w:rFonts w:ascii="Verdana" w:hAnsi="Verdana"/>
          <w:sz w:val="20"/>
          <w:szCs w:val="20"/>
        </w:rPr>
        <w:t xml:space="preserve">, </w:t>
      </w:r>
      <w:r w:rsidR="006D42AB" w:rsidRPr="001B6023">
        <w:rPr>
          <w:rFonts w:ascii="Verdana" w:hAnsi="Verdana"/>
          <w:sz w:val="20"/>
          <w:szCs w:val="20"/>
        </w:rPr>
        <w:t>por meio</w:t>
      </w:r>
      <w:r w:rsidRPr="001B6023">
        <w:rPr>
          <w:rFonts w:ascii="Verdana" w:hAnsi="Verdana"/>
          <w:sz w:val="20"/>
          <w:szCs w:val="20"/>
        </w:rPr>
        <w:t xml:space="preserve"> do Gestor do Contrato, deverá fiscalizar a correta execução das atividades, o cumprimento de todas as cláusulas contratuais bem como o cumprimento dos direitos assegurados aos terceirizados, mensalmente, antes da liberação do</w:t>
      </w:r>
      <w:r w:rsidR="00863723" w:rsidRPr="001B6023">
        <w:rPr>
          <w:rFonts w:ascii="Verdana" w:hAnsi="Verdana"/>
          <w:sz w:val="20"/>
          <w:szCs w:val="20"/>
        </w:rPr>
        <w:t xml:space="preserve"> pagamento, considerando a corresponsabilidade</w:t>
      </w:r>
      <w:r w:rsidRPr="001B6023">
        <w:rPr>
          <w:rFonts w:ascii="Verdana" w:hAnsi="Verdana"/>
          <w:sz w:val="20"/>
          <w:szCs w:val="20"/>
        </w:rPr>
        <w:t xml:space="preserve"> da </w:t>
      </w:r>
      <w:r w:rsidR="00B35C7F" w:rsidRPr="001B6023">
        <w:rPr>
          <w:rFonts w:ascii="Verdana" w:hAnsi="Verdana"/>
          <w:sz w:val="20"/>
          <w:szCs w:val="20"/>
        </w:rPr>
        <w:t>SP Turismo</w:t>
      </w:r>
      <w:r w:rsidRPr="001B6023">
        <w:rPr>
          <w:rFonts w:ascii="Verdana" w:hAnsi="Verdana"/>
          <w:sz w:val="20"/>
          <w:szCs w:val="20"/>
        </w:rPr>
        <w:t xml:space="preserve"> nas obrigações trabalhistas </w:t>
      </w:r>
      <w:r w:rsidR="00863723" w:rsidRPr="001B6023">
        <w:rPr>
          <w:rFonts w:ascii="Verdana" w:hAnsi="Verdana"/>
          <w:sz w:val="20"/>
          <w:szCs w:val="20"/>
        </w:rPr>
        <w:t>e previdenciárias</w:t>
      </w:r>
      <w:r w:rsidRPr="001B6023">
        <w:rPr>
          <w:rFonts w:ascii="Verdana" w:hAnsi="Verdana"/>
          <w:sz w:val="20"/>
          <w:szCs w:val="20"/>
        </w:rPr>
        <w:t>.</w:t>
      </w:r>
    </w:p>
    <w:p w14:paraId="72BC85FB" w14:textId="77777777" w:rsidR="00553B2A" w:rsidRPr="001B6023" w:rsidRDefault="00553B2A" w:rsidP="007C0033">
      <w:pPr>
        <w:pStyle w:val="ListParagraph"/>
        <w:spacing w:beforeLines="120" w:before="288" w:afterLines="120" w:after="288"/>
        <w:ind w:left="0"/>
        <w:jc w:val="both"/>
        <w:rPr>
          <w:rFonts w:ascii="Verdana" w:hAnsi="Verdana"/>
          <w:b/>
          <w:sz w:val="20"/>
          <w:szCs w:val="20"/>
        </w:rPr>
      </w:pPr>
    </w:p>
    <w:p w14:paraId="456CF5E1" w14:textId="77777777" w:rsidR="00863723" w:rsidRPr="001B6023" w:rsidRDefault="00553B2A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b/>
          <w:sz w:val="20"/>
          <w:szCs w:val="20"/>
        </w:rPr>
        <w:t>Terceirização por Cooperativas</w:t>
      </w:r>
    </w:p>
    <w:p w14:paraId="22BC0C8B" w14:textId="7295F759" w:rsidR="00553B2A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De acordo com diretrizes estabelecidas</w:t>
      </w:r>
      <w:r w:rsidR="005C1C64" w:rsidRPr="001B6023">
        <w:rPr>
          <w:rFonts w:ascii="Verdana" w:hAnsi="Verdana"/>
          <w:sz w:val="20"/>
          <w:szCs w:val="20"/>
        </w:rPr>
        <w:t xml:space="preserve"> em</w:t>
      </w:r>
      <w:r w:rsidR="00863723" w:rsidRPr="001B6023">
        <w:rPr>
          <w:rFonts w:ascii="Verdana" w:hAnsi="Verdana"/>
          <w:sz w:val="20"/>
          <w:szCs w:val="20"/>
        </w:rPr>
        <w:t xml:space="preserve"> TAC – Termo de Ajustamento </w:t>
      </w:r>
      <w:r w:rsidRPr="001B6023">
        <w:rPr>
          <w:rFonts w:ascii="Verdana" w:hAnsi="Verdana"/>
          <w:sz w:val="20"/>
          <w:szCs w:val="20"/>
        </w:rPr>
        <w:t xml:space="preserve">de Conduta firmado entre a </w:t>
      </w:r>
      <w:r w:rsidR="00B35C7F" w:rsidRPr="001B6023">
        <w:rPr>
          <w:rFonts w:ascii="Verdana" w:hAnsi="Verdana"/>
          <w:sz w:val="20"/>
          <w:szCs w:val="20"/>
        </w:rPr>
        <w:t>SP T</w:t>
      </w:r>
      <w:r w:rsidR="008774AE" w:rsidRPr="001B6023">
        <w:rPr>
          <w:rFonts w:ascii="Verdana" w:hAnsi="Verdana"/>
          <w:sz w:val="20"/>
          <w:szCs w:val="20"/>
        </w:rPr>
        <w:t>urismo</w:t>
      </w:r>
      <w:r w:rsidRPr="001B6023">
        <w:rPr>
          <w:rFonts w:ascii="Verdana" w:hAnsi="Verdana"/>
          <w:sz w:val="20"/>
          <w:szCs w:val="20"/>
        </w:rPr>
        <w:t xml:space="preserve"> e o Ministério Público do Trabalho, deverá ser evitada a contratação por meio desta modalidade. </w:t>
      </w:r>
    </w:p>
    <w:p w14:paraId="2339F9B4" w14:textId="77777777" w:rsidR="00553B2A" w:rsidRPr="001B6023" w:rsidRDefault="00553B2A" w:rsidP="007C0033">
      <w:pPr>
        <w:pStyle w:val="ListParagraph"/>
        <w:spacing w:beforeLines="120" w:before="288" w:afterLines="120" w:after="288"/>
        <w:ind w:left="0"/>
        <w:jc w:val="both"/>
        <w:rPr>
          <w:rFonts w:ascii="Verdana" w:hAnsi="Verdana"/>
          <w:b/>
          <w:sz w:val="20"/>
          <w:szCs w:val="20"/>
        </w:rPr>
      </w:pPr>
    </w:p>
    <w:p w14:paraId="022D4204" w14:textId="77777777" w:rsidR="00B03409" w:rsidRPr="001B6023" w:rsidRDefault="00B03409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b/>
          <w:sz w:val="20"/>
          <w:szCs w:val="20"/>
        </w:rPr>
        <w:t>Procedimentos</w:t>
      </w:r>
    </w:p>
    <w:p w14:paraId="43E67D47" w14:textId="60799CC8" w:rsidR="00B03409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Procedimentos para recrutamento de CPD.</w:t>
      </w:r>
    </w:p>
    <w:p w14:paraId="7C60D2EC" w14:textId="77777777" w:rsidR="00D41306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Sol</w:t>
      </w:r>
      <w:r w:rsidR="00B03409" w:rsidRPr="001B6023">
        <w:rPr>
          <w:rFonts w:ascii="Verdana" w:hAnsi="Verdana"/>
          <w:sz w:val="20"/>
          <w:szCs w:val="20"/>
        </w:rPr>
        <w:t>icitação de contratação de CPD:</w:t>
      </w:r>
    </w:p>
    <w:p w14:paraId="2988A88A" w14:textId="520744A7" w:rsidR="00D41306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 xml:space="preserve">A solicitação de contratação se dará </w:t>
      </w:r>
      <w:r w:rsidR="005C1C64" w:rsidRPr="001B6023">
        <w:rPr>
          <w:rFonts w:ascii="Verdana" w:hAnsi="Verdana"/>
          <w:sz w:val="20"/>
          <w:szCs w:val="20"/>
        </w:rPr>
        <w:t>por meio</w:t>
      </w:r>
      <w:r w:rsidRPr="001B6023">
        <w:rPr>
          <w:rFonts w:ascii="Verdana" w:hAnsi="Verdana"/>
          <w:sz w:val="20"/>
          <w:szCs w:val="20"/>
        </w:rPr>
        <w:t xml:space="preserve"> de requisição encaminhada a DAF</w:t>
      </w:r>
      <w:r w:rsidR="00E55F55" w:rsidRPr="001B6023">
        <w:rPr>
          <w:rFonts w:ascii="Verdana" w:hAnsi="Verdana"/>
          <w:sz w:val="20"/>
          <w:szCs w:val="20"/>
        </w:rPr>
        <w:t xml:space="preserve"> (Diretoria Administrativo-Financeira e de Relação com Investidores)</w:t>
      </w:r>
      <w:r w:rsidRPr="001B6023">
        <w:rPr>
          <w:rFonts w:ascii="Verdana" w:hAnsi="Verdana"/>
          <w:sz w:val="20"/>
          <w:szCs w:val="20"/>
        </w:rPr>
        <w:t>, devidamente justificada e fundamentada nesta norma, com a concordância do diretor da área, para avaliação da conveniên</w:t>
      </w:r>
      <w:r w:rsidR="00D41306" w:rsidRPr="001B6023">
        <w:rPr>
          <w:rFonts w:ascii="Verdana" w:hAnsi="Verdana"/>
          <w:sz w:val="20"/>
          <w:szCs w:val="20"/>
        </w:rPr>
        <w:t xml:space="preserve">cia e interesse da contratação </w:t>
      </w:r>
      <w:r w:rsidRPr="001B6023">
        <w:rPr>
          <w:rFonts w:ascii="Verdana" w:hAnsi="Verdana"/>
          <w:sz w:val="20"/>
          <w:szCs w:val="20"/>
        </w:rPr>
        <w:t xml:space="preserve">e posterior remessa à GRH </w:t>
      </w:r>
      <w:r w:rsidR="00E55F55" w:rsidRPr="001B6023">
        <w:rPr>
          <w:rFonts w:ascii="Verdana" w:hAnsi="Verdana"/>
          <w:sz w:val="20"/>
          <w:szCs w:val="20"/>
        </w:rPr>
        <w:t xml:space="preserve">(Gerência de Recursos Humanos) </w:t>
      </w:r>
      <w:r w:rsidRPr="001B6023">
        <w:rPr>
          <w:rFonts w:ascii="Verdana" w:hAnsi="Verdana"/>
          <w:sz w:val="20"/>
          <w:szCs w:val="20"/>
        </w:rPr>
        <w:t>para parecer técnico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7AB672E5" w14:textId="17F6F1CE" w:rsidR="00D41306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A GRH analisará a solicitação e enviará parecer à DAF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4462C74F" w14:textId="70CFA819" w:rsidR="00D41306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 xml:space="preserve">A DAF avaliará a contratação </w:t>
      </w:r>
      <w:r w:rsidR="00D41306" w:rsidRPr="001B6023">
        <w:rPr>
          <w:rFonts w:ascii="Verdana" w:hAnsi="Verdana"/>
          <w:sz w:val="20"/>
          <w:szCs w:val="20"/>
        </w:rPr>
        <w:t xml:space="preserve">solicitada com base no parecer </w:t>
      </w:r>
      <w:r w:rsidRPr="001B6023">
        <w:rPr>
          <w:rFonts w:ascii="Verdana" w:hAnsi="Verdana"/>
          <w:sz w:val="20"/>
          <w:szCs w:val="20"/>
        </w:rPr>
        <w:t>da GR</w:t>
      </w:r>
      <w:r w:rsidR="005C1C64" w:rsidRPr="001B6023">
        <w:rPr>
          <w:rFonts w:ascii="Verdana" w:hAnsi="Verdana"/>
          <w:sz w:val="20"/>
          <w:szCs w:val="20"/>
        </w:rPr>
        <w:t>H e das</w:t>
      </w:r>
      <w:r w:rsidR="00E0580C" w:rsidRPr="001B6023">
        <w:rPr>
          <w:rFonts w:ascii="Verdana" w:hAnsi="Verdana"/>
          <w:sz w:val="20"/>
          <w:szCs w:val="20"/>
        </w:rPr>
        <w:t xml:space="preserve"> diretrizes empresariais </w:t>
      </w:r>
      <w:r w:rsidRPr="001B6023">
        <w:rPr>
          <w:rFonts w:ascii="Verdana" w:hAnsi="Verdana"/>
          <w:sz w:val="20"/>
          <w:szCs w:val="20"/>
        </w:rPr>
        <w:t>vigentes</w:t>
      </w:r>
      <w:r w:rsidR="005C1C64" w:rsidRPr="001B6023">
        <w:rPr>
          <w:rFonts w:ascii="Verdana" w:hAnsi="Verdana"/>
          <w:sz w:val="20"/>
          <w:szCs w:val="20"/>
        </w:rPr>
        <w:t>,</w:t>
      </w:r>
      <w:r w:rsidRPr="001B6023">
        <w:rPr>
          <w:rFonts w:ascii="Verdana" w:hAnsi="Verdana"/>
          <w:sz w:val="20"/>
          <w:szCs w:val="20"/>
        </w:rPr>
        <w:t xml:space="preserve"> </w:t>
      </w:r>
      <w:r w:rsidR="005C1C64" w:rsidRPr="001B6023">
        <w:rPr>
          <w:rFonts w:ascii="Verdana" w:hAnsi="Verdana"/>
          <w:sz w:val="20"/>
          <w:szCs w:val="20"/>
        </w:rPr>
        <w:t>aprovando</w:t>
      </w:r>
      <w:r w:rsidRPr="001B6023">
        <w:rPr>
          <w:rFonts w:ascii="Verdana" w:hAnsi="Verdana"/>
          <w:sz w:val="20"/>
          <w:szCs w:val="20"/>
        </w:rPr>
        <w:t xml:space="preserve"> ou não a solicitação.</w:t>
      </w:r>
    </w:p>
    <w:p w14:paraId="1C84EEF4" w14:textId="65AD6097" w:rsidR="00553B2A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 xml:space="preserve">A GRH coordenará o </w:t>
      </w:r>
      <w:r w:rsidR="00D41306" w:rsidRPr="001B6023">
        <w:rPr>
          <w:rFonts w:ascii="Verdana" w:hAnsi="Verdana"/>
          <w:sz w:val="20"/>
          <w:szCs w:val="20"/>
        </w:rPr>
        <w:t xml:space="preserve">respectivo processo de seleção </w:t>
      </w:r>
      <w:r w:rsidRPr="001B6023">
        <w:rPr>
          <w:rFonts w:ascii="Verdana" w:hAnsi="Verdana"/>
          <w:sz w:val="20"/>
          <w:szCs w:val="20"/>
        </w:rPr>
        <w:t>e admissão</w:t>
      </w:r>
      <w:r w:rsidR="005C1C64" w:rsidRPr="001B6023">
        <w:rPr>
          <w:rFonts w:ascii="Verdana" w:hAnsi="Verdana"/>
          <w:sz w:val="20"/>
          <w:szCs w:val="20"/>
        </w:rPr>
        <w:t>, conforme Norma “NG GRH 01 - Admissões e Desligamentos”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583F3DB1" w14:textId="77777777" w:rsidR="00553B2A" w:rsidRPr="001B6023" w:rsidRDefault="00553B2A" w:rsidP="007C0033">
      <w:pPr>
        <w:pStyle w:val="ListParagraph"/>
        <w:spacing w:beforeLines="120" w:before="288" w:afterLines="120" w:after="288"/>
        <w:ind w:left="0"/>
        <w:jc w:val="both"/>
        <w:rPr>
          <w:rFonts w:ascii="Verdana" w:hAnsi="Verdana"/>
          <w:b/>
          <w:sz w:val="20"/>
          <w:szCs w:val="20"/>
        </w:rPr>
      </w:pPr>
    </w:p>
    <w:p w14:paraId="0D2E9C53" w14:textId="77777777" w:rsidR="00E0580C" w:rsidRPr="001B6023" w:rsidRDefault="00553B2A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b/>
          <w:sz w:val="20"/>
          <w:szCs w:val="20"/>
        </w:rPr>
        <w:t xml:space="preserve">Procedimentos para a contratação </w:t>
      </w:r>
      <w:r w:rsidR="00E0580C" w:rsidRPr="001B6023">
        <w:rPr>
          <w:rFonts w:ascii="Verdana" w:hAnsi="Verdana"/>
          <w:b/>
          <w:sz w:val="20"/>
          <w:szCs w:val="20"/>
        </w:rPr>
        <w:t>de temporário, terceirizado ou autônomo</w:t>
      </w:r>
    </w:p>
    <w:p w14:paraId="56E3B226" w14:textId="312424F5" w:rsidR="00E0580C" w:rsidRPr="001B6023" w:rsidRDefault="008774AE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 xml:space="preserve">O gerente </w:t>
      </w:r>
      <w:r w:rsidR="00E55F55" w:rsidRPr="001B6023">
        <w:rPr>
          <w:rFonts w:ascii="Verdana" w:hAnsi="Verdana"/>
          <w:sz w:val="20"/>
          <w:szCs w:val="20"/>
        </w:rPr>
        <w:t xml:space="preserve">da área interessada </w:t>
      </w:r>
      <w:r w:rsidRPr="001B6023">
        <w:rPr>
          <w:rFonts w:ascii="Verdana" w:hAnsi="Verdana"/>
          <w:sz w:val="20"/>
          <w:szCs w:val="20"/>
        </w:rPr>
        <w:t xml:space="preserve">solicita aprovação da contratação de Temporário, Terceirizado ou autônomo ao seu diretor através do formulário SC/S – Solicitação de Contratação, </w:t>
      </w:r>
      <w:r w:rsidR="005C1C64" w:rsidRPr="001B6023">
        <w:rPr>
          <w:rFonts w:ascii="Verdana" w:hAnsi="Verdana"/>
          <w:sz w:val="20"/>
          <w:szCs w:val="20"/>
        </w:rPr>
        <w:t>conforme</w:t>
      </w:r>
      <w:r w:rsidRPr="001B6023">
        <w:rPr>
          <w:rFonts w:ascii="Verdana" w:hAnsi="Verdana"/>
          <w:sz w:val="20"/>
          <w:szCs w:val="20"/>
        </w:rPr>
        <w:t xml:space="preserve"> norma </w:t>
      </w:r>
      <w:r w:rsidRPr="001B6023">
        <w:rPr>
          <w:rFonts w:ascii="Verdana" w:hAnsi="Verdana"/>
          <w:b/>
          <w:sz w:val="20"/>
          <w:szCs w:val="20"/>
        </w:rPr>
        <w:t>NG GCO 02 – Licitações</w:t>
      </w:r>
      <w:r w:rsidRPr="001B6023">
        <w:rPr>
          <w:rFonts w:ascii="Verdana" w:hAnsi="Verdana"/>
          <w:sz w:val="20"/>
          <w:szCs w:val="20"/>
        </w:rPr>
        <w:t xml:space="preserve"> e a encaminh</w:t>
      </w:r>
      <w:r w:rsidR="005C1C64" w:rsidRPr="001B6023">
        <w:rPr>
          <w:rFonts w:ascii="Verdana" w:hAnsi="Verdana"/>
          <w:sz w:val="20"/>
          <w:szCs w:val="20"/>
        </w:rPr>
        <w:t>a, devidamente aprovada, à DAF</w:t>
      </w:r>
      <w:r w:rsidR="00E55F55" w:rsidRPr="001B6023">
        <w:rPr>
          <w:rFonts w:ascii="Verdana" w:hAnsi="Verdana"/>
          <w:sz w:val="20"/>
          <w:szCs w:val="20"/>
        </w:rPr>
        <w:t>.</w:t>
      </w:r>
    </w:p>
    <w:p w14:paraId="78363D35" w14:textId="74D6A2EB" w:rsidR="00E0580C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A DAF analisa preliminarmente a conveniência da contrat</w:t>
      </w:r>
      <w:r w:rsidR="00E0580C" w:rsidRPr="001B6023">
        <w:rPr>
          <w:rFonts w:ascii="Verdana" w:hAnsi="Verdana"/>
          <w:sz w:val="20"/>
          <w:szCs w:val="20"/>
        </w:rPr>
        <w:t>ação e</w:t>
      </w:r>
      <w:r w:rsidR="00E15FB0" w:rsidRPr="001B6023">
        <w:rPr>
          <w:rFonts w:ascii="Verdana" w:hAnsi="Verdana"/>
          <w:sz w:val="20"/>
          <w:szCs w:val="20"/>
        </w:rPr>
        <w:t>, em sendo aprovada,</w:t>
      </w:r>
      <w:r w:rsidR="00E0580C" w:rsidRPr="001B6023">
        <w:rPr>
          <w:rFonts w:ascii="Verdana" w:hAnsi="Verdana"/>
          <w:sz w:val="20"/>
          <w:szCs w:val="20"/>
        </w:rPr>
        <w:t xml:space="preserve"> envia a SC/S à </w:t>
      </w:r>
      <w:r w:rsidR="005C1C64" w:rsidRPr="001B6023">
        <w:rPr>
          <w:rFonts w:ascii="Verdana" w:hAnsi="Verdana"/>
          <w:sz w:val="20"/>
          <w:szCs w:val="20"/>
        </w:rPr>
        <w:t>GCO</w:t>
      </w:r>
      <w:r w:rsidR="00E55F55" w:rsidRPr="001B6023">
        <w:rPr>
          <w:rFonts w:ascii="Verdana" w:hAnsi="Verdana"/>
          <w:sz w:val="20"/>
          <w:szCs w:val="20"/>
        </w:rPr>
        <w:t>.</w:t>
      </w:r>
      <w:r w:rsidRPr="001B6023">
        <w:rPr>
          <w:rFonts w:ascii="Verdana" w:hAnsi="Verdana"/>
          <w:sz w:val="20"/>
          <w:szCs w:val="20"/>
        </w:rPr>
        <w:t xml:space="preserve"> </w:t>
      </w:r>
    </w:p>
    <w:p w14:paraId="53D71F8D" w14:textId="77777777" w:rsidR="00EC596F" w:rsidRPr="001B6023" w:rsidRDefault="00553B2A" w:rsidP="007C0033">
      <w:pPr>
        <w:pStyle w:val="ListParagraph"/>
        <w:numPr>
          <w:ilvl w:val="2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Concluída a contratação do Temporário, Terceirizado ou Autônomo a GCO disponibiliza ao órgão solicitante o contrato ou o substitutivo contratual para que o mesm</w:t>
      </w:r>
      <w:r w:rsidR="00EC596F" w:rsidRPr="001B6023">
        <w:rPr>
          <w:rFonts w:ascii="Verdana" w:hAnsi="Verdana"/>
          <w:sz w:val="20"/>
          <w:szCs w:val="20"/>
        </w:rPr>
        <w:t xml:space="preserve">o </w:t>
      </w:r>
      <w:r w:rsidRPr="001B6023">
        <w:rPr>
          <w:rFonts w:ascii="Verdana" w:hAnsi="Verdana"/>
          <w:sz w:val="20"/>
          <w:szCs w:val="20"/>
        </w:rPr>
        <w:t>entre em contato com o contratado para início dos serviços.</w:t>
      </w:r>
    </w:p>
    <w:p w14:paraId="4FDE6EF2" w14:textId="77777777" w:rsidR="00B517B5" w:rsidRPr="001B6023" w:rsidRDefault="00B517B5" w:rsidP="007C0033">
      <w:pPr>
        <w:pStyle w:val="ListParagraph"/>
        <w:spacing w:beforeLines="120" w:before="288" w:afterLines="120" w:after="288"/>
        <w:ind w:left="0"/>
        <w:jc w:val="both"/>
        <w:rPr>
          <w:rFonts w:ascii="Verdana" w:hAnsi="Verdana"/>
          <w:sz w:val="20"/>
          <w:szCs w:val="20"/>
        </w:rPr>
      </w:pPr>
    </w:p>
    <w:p w14:paraId="4942B42C" w14:textId="77777777" w:rsidR="006D19C1" w:rsidRPr="001B6023" w:rsidRDefault="006D19C1" w:rsidP="007C0033">
      <w:pPr>
        <w:pStyle w:val="ListParagraph"/>
        <w:numPr>
          <w:ilvl w:val="0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b/>
          <w:sz w:val="20"/>
          <w:szCs w:val="20"/>
        </w:rPr>
        <w:t>Penalidades</w:t>
      </w:r>
    </w:p>
    <w:p w14:paraId="65C14040" w14:textId="44440386" w:rsidR="006D19C1" w:rsidRPr="001B6023" w:rsidRDefault="006D19C1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lastRenderedPageBreak/>
        <w:t xml:space="preserve">Todos os colaboradores estarão sujeitos às penalidades das normas disciplinares da </w:t>
      </w:r>
      <w:r w:rsidR="00B35C7F" w:rsidRPr="001B6023">
        <w:rPr>
          <w:rFonts w:ascii="Verdana" w:hAnsi="Verdana"/>
          <w:sz w:val="20"/>
          <w:szCs w:val="20"/>
        </w:rPr>
        <w:t>SP Turismo</w:t>
      </w:r>
      <w:r w:rsidRPr="001B6023">
        <w:rPr>
          <w:rFonts w:ascii="Verdana" w:hAnsi="Verdana"/>
          <w:sz w:val="20"/>
          <w:szCs w:val="20"/>
        </w:rPr>
        <w:t xml:space="preserve">, em especial a </w:t>
      </w:r>
      <w:r w:rsidR="00AD68FB" w:rsidRPr="001B6023">
        <w:rPr>
          <w:rFonts w:ascii="Verdana" w:hAnsi="Verdana"/>
          <w:b/>
          <w:sz w:val="20"/>
          <w:szCs w:val="20"/>
        </w:rPr>
        <w:t xml:space="preserve">NG GRH </w:t>
      </w:r>
      <w:r w:rsidR="00D66149" w:rsidRPr="001B6023">
        <w:rPr>
          <w:rFonts w:ascii="Verdana" w:hAnsi="Verdana"/>
          <w:b/>
          <w:sz w:val="20"/>
          <w:szCs w:val="20"/>
        </w:rPr>
        <w:t xml:space="preserve">07 </w:t>
      </w:r>
      <w:r w:rsidR="00AD68FB" w:rsidRPr="001B6023">
        <w:rPr>
          <w:rFonts w:ascii="Verdana" w:hAnsi="Verdana"/>
          <w:b/>
          <w:sz w:val="20"/>
          <w:szCs w:val="20"/>
        </w:rPr>
        <w:t>- Conduta Funcional</w:t>
      </w:r>
      <w:r w:rsidRPr="001B6023">
        <w:rPr>
          <w:rFonts w:ascii="Verdana" w:hAnsi="Verdana"/>
          <w:sz w:val="20"/>
          <w:szCs w:val="20"/>
        </w:rPr>
        <w:t>, no caso de descumprimento desta Norma.</w:t>
      </w:r>
      <w:r w:rsidR="001B6023" w:rsidRPr="001B6023">
        <w:rPr>
          <w:rFonts w:ascii="Verdana" w:hAnsi="Verdana"/>
          <w:sz w:val="20"/>
          <w:szCs w:val="20"/>
        </w:rPr>
        <w:t xml:space="preserve">  </w:t>
      </w:r>
    </w:p>
    <w:p w14:paraId="64B2DF80" w14:textId="77777777" w:rsidR="00B517B5" w:rsidRPr="001B6023" w:rsidRDefault="00B517B5" w:rsidP="007C0033">
      <w:pPr>
        <w:pStyle w:val="ListParagraph"/>
        <w:spacing w:beforeLines="120" w:before="288" w:afterLines="120" w:after="288"/>
        <w:ind w:left="0"/>
        <w:jc w:val="both"/>
        <w:rPr>
          <w:rFonts w:ascii="Verdana" w:hAnsi="Verdana"/>
          <w:b/>
          <w:sz w:val="20"/>
          <w:szCs w:val="20"/>
        </w:rPr>
      </w:pPr>
    </w:p>
    <w:p w14:paraId="1C9E9B7D" w14:textId="77777777" w:rsidR="006D19C1" w:rsidRPr="001B6023" w:rsidRDefault="006D19C1" w:rsidP="007C0033">
      <w:pPr>
        <w:pStyle w:val="ListParagraph"/>
        <w:numPr>
          <w:ilvl w:val="0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b/>
          <w:sz w:val="20"/>
          <w:szCs w:val="20"/>
        </w:rPr>
        <w:t xml:space="preserve">Legislação básica </w:t>
      </w:r>
    </w:p>
    <w:p w14:paraId="58DB5CFE" w14:textId="77777777" w:rsidR="006D19C1" w:rsidRPr="001B6023" w:rsidRDefault="006D19C1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</w:p>
    <w:p w14:paraId="728B6E3D" w14:textId="77777777" w:rsidR="00DD084E" w:rsidRPr="001B6023" w:rsidRDefault="00AD2BBB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B6023">
        <w:rPr>
          <w:rFonts w:ascii="Verdana" w:hAnsi="Verdana"/>
          <w:color w:val="000000"/>
          <w:sz w:val="20"/>
          <w:szCs w:val="20"/>
          <w:shd w:val="clear" w:color="auto" w:fill="FFFFFF"/>
        </w:rPr>
        <w:t> Decreto-Lei nº 5.452, de 1 de maio de 1943 - CLT</w:t>
      </w:r>
    </w:p>
    <w:p w14:paraId="252F9DD1" w14:textId="77777777" w:rsidR="00C83543" w:rsidRPr="001B6023" w:rsidRDefault="00C83543" w:rsidP="007C0033">
      <w:pPr>
        <w:pStyle w:val="ListParagraph"/>
        <w:spacing w:beforeLines="120" w:before="288" w:afterLines="120" w:after="288"/>
        <w:ind w:left="0"/>
        <w:jc w:val="both"/>
        <w:rPr>
          <w:rFonts w:ascii="Verdana" w:hAnsi="Verdana"/>
          <w:b/>
          <w:sz w:val="20"/>
          <w:szCs w:val="20"/>
        </w:rPr>
      </w:pPr>
    </w:p>
    <w:p w14:paraId="2902C370" w14:textId="0BF3DB45" w:rsidR="006D19C1" w:rsidRPr="001B6023" w:rsidRDefault="006D19C1" w:rsidP="007C0033">
      <w:pPr>
        <w:pStyle w:val="ListParagraph"/>
        <w:numPr>
          <w:ilvl w:val="0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b/>
          <w:sz w:val="20"/>
          <w:szCs w:val="20"/>
        </w:rPr>
        <w:t>Anexos</w:t>
      </w:r>
    </w:p>
    <w:p w14:paraId="2B2C1B1E" w14:textId="77777777" w:rsidR="00E15FB0" w:rsidRPr="001B6023" w:rsidRDefault="00E15FB0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Não há anexos para esta norma.</w:t>
      </w:r>
    </w:p>
    <w:p w14:paraId="6D7DEB3F" w14:textId="77777777" w:rsidR="00C83543" w:rsidRPr="001B6023" w:rsidRDefault="00C83543" w:rsidP="007C0033">
      <w:pPr>
        <w:pStyle w:val="ListParagraph"/>
        <w:spacing w:beforeLines="120" w:before="288" w:afterLines="120" w:after="288"/>
        <w:ind w:left="0"/>
        <w:jc w:val="both"/>
        <w:rPr>
          <w:rFonts w:ascii="Verdana" w:hAnsi="Verdana"/>
          <w:b/>
          <w:sz w:val="20"/>
          <w:szCs w:val="20"/>
        </w:rPr>
      </w:pPr>
    </w:p>
    <w:p w14:paraId="20426F91" w14:textId="1A133250" w:rsidR="006D19C1" w:rsidRPr="001B6023" w:rsidRDefault="006D19C1" w:rsidP="007C0033">
      <w:pPr>
        <w:pStyle w:val="ListParagraph"/>
        <w:numPr>
          <w:ilvl w:val="0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b/>
          <w:sz w:val="20"/>
          <w:szCs w:val="20"/>
        </w:rPr>
        <w:t>Revisões</w:t>
      </w:r>
    </w:p>
    <w:p w14:paraId="56CDE932" w14:textId="6723DD9E" w:rsidR="00B517B5" w:rsidRPr="001B6023" w:rsidRDefault="006D19C1" w:rsidP="007C0033">
      <w:pPr>
        <w:pStyle w:val="ListParagraph"/>
        <w:numPr>
          <w:ilvl w:val="1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sz w:val="20"/>
          <w:szCs w:val="20"/>
        </w:rPr>
        <w:t>Anualmente, as definições e diretrizes desta norma devem ser revisadas e aprovadas pela</w:t>
      </w:r>
      <w:r w:rsidR="00DD084E" w:rsidRPr="001B6023">
        <w:rPr>
          <w:rFonts w:ascii="Verdana" w:hAnsi="Verdana"/>
          <w:sz w:val="20"/>
          <w:szCs w:val="20"/>
        </w:rPr>
        <w:t xml:space="preserve"> GRH</w:t>
      </w:r>
      <w:r w:rsidR="00C71299" w:rsidRPr="001B6023">
        <w:rPr>
          <w:rFonts w:ascii="Verdana" w:hAnsi="Verdana"/>
          <w:sz w:val="20"/>
          <w:szCs w:val="20"/>
        </w:rPr>
        <w:t xml:space="preserve"> </w:t>
      </w:r>
      <w:r w:rsidR="00AD2BBB" w:rsidRPr="001B6023">
        <w:rPr>
          <w:rFonts w:ascii="Verdana" w:hAnsi="Verdana"/>
          <w:sz w:val="20"/>
          <w:szCs w:val="20"/>
        </w:rPr>
        <w:t>(Gerência de Recursos Humanos).</w:t>
      </w:r>
    </w:p>
    <w:p w14:paraId="65F9D69B" w14:textId="77777777" w:rsidR="00C83543" w:rsidRPr="001B6023" w:rsidRDefault="00C83543" w:rsidP="007C0033">
      <w:pPr>
        <w:pStyle w:val="ListParagraph"/>
        <w:spacing w:beforeLines="120" w:before="288" w:afterLines="120" w:after="288"/>
        <w:ind w:left="0"/>
        <w:jc w:val="both"/>
        <w:rPr>
          <w:rFonts w:ascii="Verdana" w:hAnsi="Verdana"/>
          <w:b/>
          <w:sz w:val="20"/>
          <w:szCs w:val="20"/>
        </w:rPr>
      </w:pPr>
    </w:p>
    <w:p w14:paraId="54D32116" w14:textId="77777777" w:rsidR="006D19C1" w:rsidRPr="001B6023" w:rsidRDefault="006D19C1" w:rsidP="007C0033">
      <w:pPr>
        <w:pStyle w:val="ListParagraph"/>
        <w:numPr>
          <w:ilvl w:val="0"/>
          <w:numId w:val="2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B6023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10107" w:type="dxa"/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560"/>
        <w:gridCol w:w="1701"/>
        <w:gridCol w:w="4470"/>
      </w:tblGrid>
      <w:tr w:rsidR="006D19C1" w:rsidRPr="001B6023" w14:paraId="3402CD03" w14:textId="77777777" w:rsidTr="007C0033">
        <w:trPr>
          <w:trHeight w:val="230"/>
        </w:trPr>
        <w:tc>
          <w:tcPr>
            <w:tcW w:w="1101" w:type="dxa"/>
            <w:vMerge w:val="restart"/>
            <w:shd w:val="clear" w:color="auto" w:fill="C0C0C0"/>
            <w:vAlign w:val="center"/>
          </w:tcPr>
          <w:p w14:paraId="6D0EDE08" w14:textId="77777777" w:rsidR="006D19C1" w:rsidRPr="001B6023" w:rsidRDefault="006D19C1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B6023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E68D104" w14:textId="77777777" w:rsidR="006D19C1" w:rsidRPr="001B6023" w:rsidRDefault="006D19C1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B6023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vMerge w:val="restart"/>
            <w:shd w:val="clear" w:color="auto" w:fill="C0C0C0"/>
            <w:vAlign w:val="center"/>
          </w:tcPr>
          <w:p w14:paraId="462766E3" w14:textId="77777777" w:rsidR="006D19C1" w:rsidRPr="001B6023" w:rsidRDefault="006D19C1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B6023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4470" w:type="dxa"/>
            <w:vMerge w:val="restart"/>
            <w:shd w:val="clear" w:color="auto" w:fill="C0C0C0"/>
            <w:vAlign w:val="center"/>
          </w:tcPr>
          <w:p w14:paraId="70A2E39C" w14:textId="77777777" w:rsidR="006D19C1" w:rsidRPr="001B6023" w:rsidRDefault="006D19C1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B6023">
              <w:rPr>
                <w:rFonts w:ascii="Verdana" w:hAnsi="Verdana"/>
                <w:b/>
                <w:sz w:val="20"/>
                <w:szCs w:val="20"/>
              </w:rPr>
              <w:t>Revisores / Aprovadores</w:t>
            </w:r>
          </w:p>
        </w:tc>
      </w:tr>
      <w:tr w:rsidR="006D19C1" w:rsidRPr="001B6023" w14:paraId="10EBCC9E" w14:textId="77777777" w:rsidTr="007C0033">
        <w:trPr>
          <w:trHeight w:val="184"/>
        </w:trPr>
        <w:tc>
          <w:tcPr>
            <w:tcW w:w="1101" w:type="dxa"/>
            <w:vMerge/>
            <w:shd w:val="clear" w:color="auto" w:fill="C0C0C0"/>
            <w:vAlign w:val="center"/>
          </w:tcPr>
          <w:p w14:paraId="6A7FB0F2" w14:textId="77777777" w:rsidR="006D19C1" w:rsidRPr="001B6023" w:rsidRDefault="006D19C1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B43158" w14:textId="77777777" w:rsidR="006D19C1" w:rsidRPr="001B6023" w:rsidRDefault="006D19C1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B6023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ED5D95A" w14:textId="77777777" w:rsidR="006D19C1" w:rsidRPr="001B6023" w:rsidRDefault="006D19C1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B6023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1701" w:type="dxa"/>
            <w:vMerge/>
            <w:shd w:val="clear" w:color="auto" w:fill="C0C0C0"/>
            <w:vAlign w:val="center"/>
          </w:tcPr>
          <w:p w14:paraId="6D005079" w14:textId="77777777" w:rsidR="006D19C1" w:rsidRPr="001B6023" w:rsidRDefault="006D19C1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70" w:type="dxa"/>
            <w:vMerge/>
            <w:shd w:val="clear" w:color="auto" w:fill="C0C0C0"/>
            <w:vAlign w:val="center"/>
          </w:tcPr>
          <w:p w14:paraId="401C18AF" w14:textId="77777777" w:rsidR="006D19C1" w:rsidRPr="001B6023" w:rsidRDefault="006D19C1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71299" w:rsidRPr="001B6023" w14:paraId="3F7E0812" w14:textId="77777777" w:rsidTr="007C0033">
        <w:trPr>
          <w:trHeight w:val="184"/>
        </w:trPr>
        <w:tc>
          <w:tcPr>
            <w:tcW w:w="1101" w:type="dxa"/>
            <w:shd w:val="clear" w:color="auto" w:fill="C0C0C0"/>
            <w:vAlign w:val="center"/>
          </w:tcPr>
          <w:p w14:paraId="4115711C" w14:textId="77777777" w:rsidR="00C71299" w:rsidRPr="001B6023" w:rsidRDefault="00C71299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A12359" w14:textId="77777777" w:rsidR="00C71299" w:rsidRPr="001B6023" w:rsidRDefault="00C71299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6D607EA" w14:textId="77777777" w:rsidR="00C71299" w:rsidRPr="001B6023" w:rsidRDefault="00C71299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14:paraId="4BFA7C24" w14:textId="77777777" w:rsidR="00C71299" w:rsidRPr="001B6023" w:rsidRDefault="00C71299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C0C0C0"/>
            <w:vAlign w:val="center"/>
          </w:tcPr>
          <w:p w14:paraId="63794CA3" w14:textId="77777777" w:rsidR="00C71299" w:rsidRPr="001B6023" w:rsidRDefault="00C71299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1B6023" w14:paraId="0594CF92" w14:textId="77777777" w:rsidTr="007C0033">
        <w:trPr>
          <w:trHeight w:val="288"/>
        </w:trPr>
        <w:tc>
          <w:tcPr>
            <w:tcW w:w="1101" w:type="dxa"/>
            <w:vAlign w:val="center"/>
          </w:tcPr>
          <w:p w14:paraId="610861DE" w14:textId="43F86ECD" w:rsidR="006D19C1" w:rsidRPr="001B6023" w:rsidRDefault="0020013A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REV. 01</w:t>
            </w:r>
            <w:r w:rsidR="006D19C1" w:rsidRPr="001B602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99F7EDB" w14:textId="09E6D1FE" w:rsidR="006D19C1" w:rsidRPr="001B6023" w:rsidRDefault="006D19C1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6D25F0B" w14:textId="3D76F0D4" w:rsidR="006D19C1" w:rsidRPr="001B6023" w:rsidRDefault="006D19C1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1F94E76A" w14:textId="77777777" w:rsidR="006D19C1" w:rsidRPr="001B6023" w:rsidRDefault="00CC07C6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B6023">
              <w:rPr>
                <w:rFonts w:ascii="Verdana" w:hAnsi="Verdana"/>
                <w:sz w:val="20"/>
                <w:szCs w:val="20"/>
              </w:rPr>
              <w:t>Não aplicável.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7EA60EA" w14:textId="0621D952" w:rsidR="006D19C1" w:rsidRPr="001B6023" w:rsidRDefault="007C0033" w:rsidP="007C0033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GRH: </w:t>
            </w:r>
            <w:r w:rsidR="00AD2BBB" w:rsidRPr="001B6023">
              <w:rPr>
                <w:rFonts w:ascii="Verdana" w:hAnsi="Verdana"/>
                <w:sz w:val="20"/>
                <w:szCs w:val="20"/>
              </w:rPr>
              <w:t>Marcia Rabello (Gerente de RH)</w:t>
            </w:r>
            <w:r w:rsidR="00E55F55" w:rsidRPr="001B602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AD2BBB" w:rsidRPr="001B6023">
              <w:rPr>
                <w:rFonts w:ascii="Verdana" w:hAnsi="Verdana"/>
                <w:sz w:val="20"/>
                <w:szCs w:val="20"/>
              </w:rPr>
              <w:t>Roberto Ferreira (Chefe de Coordenadoria)</w:t>
            </w:r>
            <w:r w:rsidR="00E55F55" w:rsidRPr="001B602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4DA0391B" w14:textId="77777777" w:rsidR="007D1FBF" w:rsidRPr="001B6023" w:rsidRDefault="007D1FBF" w:rsidP="007C0033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napToGrid w:val="0"/>
          <w:color w:val="000000"/>
          <w:sz w:val="20"/>
          <w:szCs w:val="20"/>
        </w:rPr>
      </w:pPr>
    </w:p>
    <w:sectPr w:rsidR="007D1FBF" w:rsidRPr="001B6023" w:rsidSect="00015BE6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pgNumType w:start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60D40" w14:textId="77777777" w:rsidR="00116D95" w:rsidRDefault="00116D95">
      <w:r>
        <w:separator/>
      </w:r>
    </w:p>
  </w:endnote>
  <w:endnote w:type="continuationSeparator" w:id="0">
    <w:p w14:paraId="0014AF79" w14:textId="77777777" w:rsidR="00116D95" w:rsidRDefault="0011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EBA97" w14:textId="77777777" w:rsidR="003D67B9" w:rsidRDefault="00593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19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930A9" w14:textId="77777777" w:rsidR="003D67B9" w:rsidRDefault="003D67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14:paraId="2DB1EC68" w14:textId="77777777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437A26" w14:textId="28ED56D1" w:rsidR="00843AAB" w:rsidRPr="00761F97" w:rsidRDefault="00761F97" w:rsidP="00B12BAB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 w:rsidR="00B17993">
            <w:rPr>
              <w:rFonts w:ascii="Verdana" w:hAnsi="Verdana"/>
              <w:i/>
              <w:sz w:val="16"/>
              <w:szCs w:val="16"/>
            </w:rPr>
            <w:t xml:space="preserve">ação da SP </w:t>
          </w:r>
          <w:r w:rsidR="00B12BAB">
            <w:rPr>
              <w:rFonts w:ascii="Verdana" w:hAnsi="Verdana"/>
              <w:i/>
              <w:sz w:val="16"/>
              <w:szCs w:val="16"/>
            </w:rPr>
            <w:t>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14:paraId="1DC71B23" w14:textId="4CDAE9CF" w:rsidR="00843AAB" w:rsidRPr="0030197E" w:rsidRDefault="005933A5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="00843AAB"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0208D3">
      <w:rPr>
        <w:rStyle w:val="PageNumber"/>
        <w:rFonts w:ascii="Verdana" w:hAnsi="Verdana"/>
        <w:noProof/>
        <w:sz w:val="18"/>
      </w:rPr>
      <w:t>267</w:t>
    </w:r>
    <w:r w:rsidRPr="0030197E">
      <w:rPr>
        <w:rStyle w:val="PageNumber"/>
        <w:rFonts w:ascii="Verdana" w:hAnsi="Verdana"/>
        <w:sz w:val="18"/>
      </w:rPr>
      <w:fldChar w:fldCharType="end"/>
    </w:r>
  </w:p>
  <w:p w14:paraId="7A68E0E2" w14:textId="77777777" w:rsidR="003D67B9" w:rsidRDefault="003D67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1AEDD" w14:textId="77777777" w:rsidR="00116D95" w:rsidRDefault="00116D95">
      <w:r>
        <w:separator/>
      </w:r>
    </w:p>
  </w:footnote>
  <w:footnote w:type="continuationSeparator" w:id="0">
    <w:p w14:paraId="7FC78C4F" w14:textId="77777777" w:rsidR="00116D95" w:rsidRDefault="0011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152"/>
      <w:gridCol w:w="2768"/>
      <w:gridCol w:w="1843"/>
    </w:tblGrid>
    <w:tr w:rsidR="003D67B9" w14:paraId="311FCF6C" w14:textId="77777777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14:paraId="74F3B41C" w14:textId="77777777" w:rsidR="003D67B9" w:rsidRPr="00FF6FAA" w:rsidRDefault="00733F4D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 wp14:anchorId="0BA5AF34" wp14:editId="6E3F05AD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14:paraId="44518A9C" w14:textId="77777777" w:rsidR="00CB6140" w:rsidRPr="00CC07C6" w:rsidRDefault="009C0535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 w:rsidRPr="00CC07C6">
            <w:rPr>
              <w:b/>
              <w:sz w:val="24"/>
            </w:rPr>
            <w:t>Manual de N</w:t>
          </w:r>
          <w:r w:rsidR="00733F4D" w:rsidRPr="00CC07C6">
            <w:rPr>
              <w:b/>
              <w:sz w:val="24"/>
            </w:rPr>
            <w:t xml:space="preserve">ormas e </w:t>
          </w:r>
          <w:r w:rsidRPr="00CC07C6">
            <w:rPr>
              <w:b/>
              <w:sz w:val="24"/>
            </w:rPr>
            <w:t>P</w:t>
          </w:r>
          <w:r w:rsidR="00733F4D" w:rsidRPr="00CC07C6">
            <w:rPr>
              <w:b/>
              <w:sz w:val="24"/>
            </w:rPr>
            <w:t>rocedimentos</w:t>
          </w:r>
        </w:p>
        <w:p w14:paraId="073F6701" w14:textId="77777777" w:rsidR="00751D5B" w:rsidRPr="00CC07C6" w:rsidRDefault="00345916" w:rsidP="00733F4D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 w:rsidRPr="00CC07C6">
            <w:rPr>
              <w:rFonts w:ascii="Arial" w:hAnsi="Arial" w:cs="Arial"/>
            </w:rPr>
            <w:t>Provimento de Pessoal Não Permanente</w:t>
          </w:r>
        </w:p>
      </w:tc>
      <w:tc>
        <w:tcPr>
          <w:tcW w:w="1843" w:type="dxa"/>
        </w:tcPr>
        <w:p w14:paraId="265F4D28" w14:textId="77777777" w:rsidR="003D67B9" w:rsidRPr="00CC07C6" w:rsidRDefault="006D19B7" w:rsidP="00E54DF8">
          <w:pPr>
            <w:pStyle w:val="Header"/>
            <w:spacing w:before="0" w:after="0"/>
            <w:jc w:val="left"/>
          </w:pPr>
          <w:r w:rsidRPr="00CC07C6">
            <w:rPr>
              <w:b/>
            </w:rPr>
            <w:t>Nº:</w:t>
          </w:r>
          <w:r w:rsidRPr="00CC07C6">
            <w:rPr>
              <w:b/>
            </w:rPr>
            <w:br/>
          </w:r>
          <w:r w:rsidR="00733F4D" w:rsidRPr="00CC07C6">
            <w:t>NG</w:t>
          </w:r>
          <w:r w:rsidR="00CB6140" w:rsidRPr="00CC07C6">
            <w:t xml:space="preserve"> </w:t>
          </w:r>
          <w:r w:rsidR="00BD3D58" w:rsidRPr="00CC07C6">
            <w:t>GRH 02</w:t>
          </w:r>
        </w:p>
      </w:tc>
    </w:tr>
    <w:tr w:rsidR="003D67B9" w14:paraId="7D4D426C" w14:textId="77777777" w:rsidTr="007C0033">
      <w:trPr>
        <w:cantSplit/>
        <w:trHeight w:val="989"/>
      </w:trPr>
      <w:tc>
        <w:tcPr>
          <w:tcW w:w="1690" w:type="dxa"/>
          <w:vMerge/>
        </w:tcPr>
        <w:p w14:paraId="2C653E8C" w14:textId="77777777" w:rsidR="003D67B9" w:rsidRPr="00FF6FAA" w:rsidRDefault="003D67B9">
          <w:pPr>
            <w:pStyle w:val="Header"/>
          </w:pPr>
        </w:p>
      </w:tc>
      <w:tc>
        <w:tcPr>
          <w:tcW w:w="1854" w:type="dxa"/>
        </w:tcPr>
        <w:p w14:paraId="431D524E" w14:textId="4365F754" w:rsidR="003D67B9" w:rsidRPr="00CC07C6" w:rsidRDefault="006D19B7" w:rsidP="003F7A6B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CC07C6">
            <w:rPr>
              <w:b/>
              <w:sz w:val="16"/>
            </w:rPr>
            <w:t>Data elab</w:t>
          </w:r>
          <w:r w:rsidR="00BF03A1" w:rsidRPr="00CC07C6">
            <w:rPr>
              <w:b/>
              <w:sz w:val="16"/>
            </w:rPr>
            <w:t>oração</w:t>
          </w:r>
          <w:r w:rsidRPr="00CC07C6">
            <w:rPr>
              <w:b/>
              <w:sz w:val="16"/>
            </w:rPr>
            <w:t>:</w:t>
          </w:r>
          <w:r w:rsidRPr="00CC07C6">
            <w:rPr>
              <w:b/>
              <w:sz w:val="16"/>
            </w:rPr>
            <w:br/>
          </w:r>
          <w:r w:rsidR="000208D3">
            <w:rPr>
              <w:sz w:val="16"/>
            </w:rPr>
            <w:t>08/12</w:t>
          </w:r>
          <w:r w:rsidR="0021501D" w:rsidRPr="00CC07C6">
            <w:rPr>
              <w:sz w:val="16"/>
            </w:rPr>
            <w:t>/</w:t>
          </w:r>
          <w:r w:rsidR="000208D3">
            <w:rPr>
              <w:sz w:val="16"/>
            </w:rPr>
            <w:t>20</w:t>
          </w:r>
          <w:r w:rsidR="0021501D" w:rsidRPr="00CC07C6">
            <w:rPr>
              <w:sz w:val="16"/>
            </w:rPr>
            <w:t>1</w:t>
          </w:r>
          <w:r w:rsidR="00733F4D" w:rsidRPr="00CC07C6">
            <w:rPr>
              <w:sz w:val="16"/>
            </w:rPr>
            <w:t>7</w:t>
          </w:r>
        </w:p>
      </w:tc>
      <w:tc>
        <w:tcPr>
          <w:tcW w:w="900" w:type="dxa"/>
        </w:tcPr>
        <w:p w14:paraId="56EB652F" w14:textId="77777777" w:rsidR="003D67B9" w:rsidRPr="00CC07C6" w:rsidRDefault="005845CF" w:rsidP="00BC74EB">
          <w:pPr>
            <w:pStyle w:val="Header"/>
            <w:spacing w:before="0" w:after="0"/>
            <w:rPr>
              <w:b/>
              <w:sz w:val="16"/>
            </w:rPr>
          </w:pPr>
          <w:r w:rsidRPr="00CC07C6">
            <w:rPr>
              <w:b/>
              <w:sz w:val="16"/>
            </w:rPr>
            <w:t>Versão:</w:t>
          </w:r>
          <w:r w:rsidRPr="00CC07C6">
            <w:rPr>
              <w:b/>
              <w:sz w:val="16"/>
            </w:rPr>
            <w:br/>
          </w:r>
          <w:r w:rsidR="00986E3A" w:rsidRPr="00CC07C6">
            <w:rPr>
              <w:sz w:val="16"/>
            </w:rPr>
            <w:t>1</w:t>
          </w:r>
          <w:r w:rsidRPr="00CC07C6">
            <w:rPr>
              <w:sz w:val="16"/>
            </w:rPr>
            <w:t>.</w:t>
          </w:r>
          <w:r w:rsidR="00986E3A" w:rsidRPr="00CC07C6">
            <w:rPr>
              <w:sz w:val="16"/>
            </w:rPr>
            <w:t>0</w:t>
          </w:r>
        </w:p>
      </w:tc>
      <w:tc>
        <w:tcPr>
          <w:tcW w:w="1152" w:type="dxa"/>
        </w:tcPr>
        <w:p w14:paraId="1F9596AA" w14:textId="25917EB1" w:rsidR="003D67B9" w:rsidRPr="00CC07C6" w:rsidRDefault="006D19B7" w:rsidP="00BA7BF8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CC07C6">
            <w:rPr>
              <w:b/>
              <w:sz w:val="16"/>
            </w:rPr>
            <w:t>Autor:</w:t>
          </w:r>
          <w:r w:rsidRPr="00CC07C6">
            <w:rPr>
              <w:b/>
              <w:sz w:val="16"/>
            </w:rPr>
            <w:br/>
          </w:r>
          <w:r w:rsidR="00BA7BF8">
            <w:rPr>
              <w:sz w:val="16"/>
            </w:rPr>
            <w:t>SP Turismo</w:t>
          </w:r>
        </w:p>
      </w:tc>
      <w:tc>
        <w:tcPr>
          <w:tcW w:w="2768" w:type="dxa"/>
        </w:tcPr>
        <w:p w14:paraId="4EFEEF11" w14:textId="77777777" w:rsidR="00FF1421" w:rsidRPr="00FF1421" w:rsidRDefault="006D19B7" w:rsidP="00FF1421">
          <w:pPr>
            <w:spacing w:line="360" w:lineRule="auto"/>
            <w:textAlignment w:val="top"/>
            <w:rPr>
              <w:rFonts w:ascii="Verdana" w:hAnsi="Verdana"/>
              <w:sz w:val="16"/>
              <w:szCs w:val="16"/>
            </w:rPr>
          </w:pPr>
          <w:r w:rsidRPr="00FD7DBD">
            <w:rPr>
              <w:rFonts w:ascii="Verdana" w:hAnsi="Verdana"/>
              <w:b/>
              <w:sz w:val="16"/>
            </w:rPr>
            <w:t>Revisado por:</w:t>
          </w:r>
          <w:r w:rsidRPr="00FD7DBD">
            <w:rPr>
              <w:rFonts w:ascii="Verdana" w:hAnsi="Verdana"/>
              <w:b/>
              <w:sz w:val="16"/>
            </w:rPr>
            <w:br/>
          </w:r>
          <w:r w:rsidR="00FF1421" w:rsidRPr="00FF1421">
            <w:rPr>
              <w:rFonts w:ascii="Verdana" w:hAnsi="Verdana"/>
              <w:sz w:val="16"/>
              <w:szCs w:val="16"/>
            </w:rPr>
            <w:t xml:space="preserve">Marcia Rabello (Gerente de RH) </w:t>
          </w:r>
        </w:p>
        <w:p w14:paraId="48C1C263" w14:textId="2526350C" w:rsidR="003D67B9" w:rsidRPr="00CC07C6" w:rsidRDefault="00FF1421" w:rsidP="00FF1421">
          <w:pPr>
            <w:spacing w:line="360" w:lineRule="auto"/>
            <w:textAlignment w:val="top"/>
            <w:rPr>
              <w:b/>
              <w:sz w:val="16"/>
            </w:rPr>
          </w:pPr>
          <w:r w:rsidRPr="00FF1421">
            <w:rPr>
              <w:rFonts w:ascii="Verdana" w:hAnsi="Verdana"/>
              <w:sz w:val="16"/>
              <w:szCs w:val="16"/>
            </w:rPr>
            <w:t>Roberto Ferreira (Chefe de Coordenadoria de RH)</w:t>
          </w:r>
        </w:p>
      </w:tc>
      <w:tc>
        <w:tcPr>
          <w:tcW w:w="1843" w:type="dxa"/>
        </w:tcPr>
        <w:p w14:paraId="4C4B2682" w14:textId="77777777" w:rsidR="00D81AAD" w:rsidRPr="00CC07C6" w:rsidRDefault="006D19B7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CC07C6">
            <w:rPr>
              <w:b/>
              <w:sz w:val="16"/>
            </w:rPr>
            <w:t>Última revisão:</w:t>
          </w:r>
        </w:p>
        <w:p w14:paraId="7A111B32" w14:textId="24061344" w:rsidR="003D67B9" w:rsidRPr="008A1A72" w:rsidRDefault="000208D3" w:rsidP="003F7A6B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</w:t>
          </w:r>
          <w:r w:rsidR="00CC07C6" w:rsidRPr="008A1A72">
            <w:rPr>
              <w:sz w:val="16"/>
            </w:rPr>
            <w:t>/</w:t>
          </w:r>
          <w:r>
            <w:rPr>
              <w:sz w:val="16"/>
            </w:rPr>
            <w:t>12</w:t>
          </w:r>
          <w:r w:rsidR="00CC07C6" w:rsidRPr="008A1A72">
            <w:rPr>
              <w:sz w:val="16"/>
            </w:rPr>
            <w:t>/2017</w:t>
          </w:r>
        </w:p>
      </w:tc>
    </w:tr>
  </w:tbl>
  <w:p w14:paraId="17FA33C8" w14:textId="77777777" w:rsidR="003D67B9" w:rsidRDefault="003D6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40DC86A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2F54F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CC8CD32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D8"/>
    <w:rsid w:val="000152A4"/>
    <w:rsid w:val="00015BE6"/>
    <w:rsid w:val="000208D3"/>
    <w:rsid w:val="00026F2F"/>
    <w:rsid w:val="00027159"/>
    <w:rsid w:val="000438BD"/>
    <w:rsid w:val="00046DA4"/>
    <w:rsid w:val="000655C7"/>
    <w:rsid w:val="00067E63"/>
    <w:rsid w:val="00072CA3"/>
    <w:rsid w:val="00074E14"/>
    <w:rsid w:val="00083592"/>
    <w:rsid w:val="000935EF"/>
    <w:rsid w:val="0009454D"/>
    <w:rsid w:val="0009530C"/>
    <w:rsid w:val="00097248"/>
    <w:rsid w:val="000C43FB"/>
    <w:rsid w:val="000D0748"/>
    <w:rsid w:val="000D5690"/>
    <w:rsid w:val="000F3A25"/>
    <w:rsid w:val="00100781"/>
    <w:rsid w:val="00114C57"/>
    <w:rsid w:val="00116D95"/>
    <w:rsid w:val="00117AF9"/>
    <w:rsid w:val="00120AFD"/>
    <w:rsid w:val="0012392F"/>
    <w:rsid w:val="001244C9"/>
    <w:rsid w:val="001341ED"/>
    <w:rsid w:val="00136FD8"/>
    <w:rsid w:val="0014216B"/>
    <w:rsid w:val="00144D43"/>
    <w:rsid w:val="001559E1"/>
    <w:rsid w:val="00162BF1"/>
    <w:rsid w:val="001638A5"/>
    <w:rsid w:val="00165AE5"/>
    <w:rsid w:val="00165B1A"/>
    <w:rsid w:val="00166C17"/>
    <w:rsid w:val="001733F5"/>
    <w:rsid w:val="00177580"/>
    <w:rsid w:val="00180C67"/>
    <w:rsid w:val="0018517F"/>
    <w:rsid w:val="00187D28"/>
    <w:rsid w:val="001B6023"/>
    <w:rsid w:val="001D19B6"/>
    <w:rsid w:val="001E09F0"/>
    <w:rsid w:val="0020013A"/>
    <w:rsid w:val="002133FF"/>
    <w:rsid w:val="00213442"/>
    <w:rsid w:val="0021501D"/>
    <w:rsid w:val="0021717E"/>
    <w:rsid w:val="002179CE"/>
    <w:rsid w:val="00227286"/>
    <w:rsid w:val="00245387"/>
    <w:rsid w:val="002578E8"/>
    <w:rsid w:val="0025797B"/>
    <w:rsid w:val="00260E03"/>
    <w:rsid w:val="00271013"/>
    <w:rsid w:val="00280063"/>
    <w:rsid w:val="0028236A"/>
    <w:rsid w:val="00292B93"/>
    <w:rsid w:val="002A7183"/>
    <w:rsid w:val="002B225F"/>
    <w:rsid w:val="002C1CD4"/>
    <w:rsid w:val="002C5108"/>
    <w:rsid w:val="002D110B"/>
    <w:rsid w:val="002F35BA"/>
    <w:rsid w:val="002F4740"/>
    <w:rsid w:val="00300248"/>
    <w:rsid w:val="0030197E"/>
    <w:rsid w:val="00303B23"/>
    <w:rsid w:val="003066CE"/>
    <w:rsid w:val="00321065"/>
    <w:rsid w:val="0032627D"/>
    <w:rsid w:val="00326773"/>
    <w:rsid w:val="00334879"/>
    <w:rsid w:val="00342A1F"/>
    <w:rsid w:val="00345916"/>
    <w:rsid w:val="0035020F"/>
    <w:rsid w:val="003525C9"/>
    <w:rsid w:val="00362CA4"/>
    <w:rsid w:val="0036389B"/>
    <w:rsid w:val="00365623"/>
    <w:rsid w:val="00367843"/>
    <w:rsid w:val="00371AB2"/>
    <w:rsid w:val="0037669E"/>
    <w:rsid w:val="00377071"/>
    <w:rsid w:val="00377483"/>
    <w:rsid w:val="0038135E"/>
    <w:rsid w:val="003906BE"/>
    <w:rsid w:val="003A10C9"/>
    <w:rsid w:val="003A6333"/>
    <w:rsid w:val="003B4AF4"/>
    <w:rsid w:val="003B5613"/>
    <w:rsid w:val="003C0E59"/>
    <w:rsid w:val="003D67B9"/>
    <w:rsid w:val="003D7B5E"/>
    <w:rsid w:val="003E64BF"/>
    <w:rsid w:val="003F0B56"/>
    <w:rsid w:val="003F7A6B"/>
    <w:rsid w:val="0041610F"/>
    <w:rsid w:val="0041664C"/>
    <w:rsid w:val="00422953"/>
    <w:rsid w:val="00425BD5"/>
    <w:rsid w:val="00444C7D"/>
    <w:rsid w:val="0045622F"/>
    <w:rsid w:val="00477B0B"/>
    <w:rsid w:val="004903CC"/>
    <w:rsid w:val="004A059D"/>
    <w:rsid w:val="004A6EFA"/>
    <w:rsid w:val="004D0848"/>
    <w:rsid w:val="004E102B"/>
    <w:rsid w:val="004E2B3A"/>
    <w:rsid w:val="004E4165"/>
    <w:rsid w:val="00505F93"/>
    <w:rsid w:val="005076CE"/>
    <w:rsid w:val="00516674"/>
    <w:rsid w:val="005226AC"/>
    <w:rsid w:val="00544208"/>
    <w:rsid w:val="005464D0"/>
    <w:rsid w:val="00551643"/>
    <w:rsid w:val="00553B2A"/>
    <w:rsid w:val="00557660"/>
    <w:rsid w:val="00560142"/>
    <w:rsid w:val="00562088"/>
    <w:rsid w:val="00564FA8"/>
    <w:rsid w:val="00566327"/>
    <w:rsid w:val="00567531"/>
    <w:rsid w:val="00576BFF"/>
    <w:rsid w:val="00580587"/>
    <w:rsid w:val="005845CF"/>
    <w:rsid w:val="00592561"/>
    <w:rsid w:val="005933A5"/>
    <w:rsid w:val="005A3249"/>
    <w:rsid w:val="005A4C4B"/>
    <w:rsid w:val="005A6112"/>
    <w:rsid w:val="005B4338"/>
    <w:rsid w:val="005B5D27"/>
    <w:rsid w:val="005B5F82"/>
    <w:rsid w:val="005C1C64"/>
    <w:rsid w:val="005C7396"/>
    <w:rsid w:val="005C7FCD"/>
    <w:rsid w:val="005D4319"/>
    <w:rsid w:val="005D7FEE"/>
    <w:rsid w:val="005E345A"/>
    <w:rsid w:val="005E3EC4"/>
    <w:rsid w:val="005E68CC"/>
    <w:rsid w:val="005F3FE2"/>
    <w:rsid w:val="005F7D6B"/>
    <w:rsid w:val="006274E6"/>
    <w:rsid w:val="0064316A"/>
    <w:rsid w:val="00646990"/>
    <w:rsid w:val="006521CB"/>
    <w:rsid w:val="0067489B"/>
    <w:rsid w:val="006826D7"/>
    <w:rsid w:val="006D19B7"/>
    <w:rsid w:val="006D19C1"/>
    <w:rsid w:val="006D229F"/>
    <w:rsid w:val="006D42AB"/>
    <w:rsid w:val="006D5554"/>
    <w:rsid w:val="006E5EDC"/>
    <w:rsid w:val="006E715E"/>
    <w:rsid w:val="00703355"/>
    <w:rsid w:val="00714C6A"/>
    <w:rsid w:val="00733CCC"/>
    <w:rsid w:val="00733F4D"/>
    <w:rsid w:val="0075082C"/>
    <w:rsid w:val="00751D5B"/>
    <w:rsid w:val="00753E93"/>
    <w:rsid w:val="00755BA3"/>
    <w:rsid w:val="00761F97"/>
    <w:rsid w:val="00762420"/>
    <w:rsid w:val="00764E99"/>
    <w:rsid w:val="007671A0"/>
    <w:rsid w:val="007759EB"/>
    <w:rsid w:val="00796108"/>
    <w:rsid w:val="00796AE1"/>
    <w:rsid w:val="007A1E9B"/>
    <w:rsid w:val="007A651F"/>
    <w:rsid w:val="007B3D40"/>
    <w:rsid w:val="007C0033"/>
    <w:rsid w:val="007D1FBF"/>
    <w:rsid w:val="007E1E45"/>
    <w:rsid w:val="007E35C4"/>
    <w:rsid w:val="007E60D1"/>
    <w:rsid w:val="007E7418"/>
    <w:rsid w:val="008030E0"/>
    <w:rsid w:val="00807271"/>
    <w:rsid w:val="00811553"/>
    <w:rsid w:val="00816EBE"/>
    <w:rsid w:val="00835EC1"/>
    <w:rsid w:val="00841489"/>
    <w:rsid w:val="00843AAB"/>
    <w:rsid w:val="00844BD6"/>
    <w:rsid w:val="0084564F"/>
    <w:rsid w:val="0085678E"/>
    <w:rsid w:val="00863723"/>
    <w:rsid w:val="00870AD8"/>
    <w:rsid w:val="008774AE"/>
    <w:rsid w:val="00887E83"/>
    <w:rsid w:val="008965A3"/>
    <w:rsid w:val="008A1A72"/>
    <w:rsid w:val="008A2331"/>
    <w:rsid w:val="008A6D97"/>
    <w:rsid w:val="008B0614"/>
    <w:rsid w:val="008E7AA5"/>
    <w:rsid w:val="008F3F2B"/>
    <w:rsid w:val="009024EE"/>
    <w:rsid w:val="00905E9D"/>
    <w:rsid w:val="00905F98"/>
    <w:rsid w:val="00915A5D"/>
    <w:rsid w:val="00927765"/>
    <w:rsid w:val="00935C2C"/>
    <w:rsid w:val="00936E6D"/>
    <w:rsid w:val="009441C4"/>
    <w:rsid w:val="00950E6B"/>
    <w:rsid w:val="00952476"/>
    <w:rsid w:val="009601A8"/>
    <w:rsid w:val="009618A8"/>
    <w:rsid w:val="00967A81"/>
    <w:rsid w:val="00982185"/>
    <w:rsid w:val="009830D7"/>
    <w:rsid w:val="009833DC"/>
    <w:rsid w:val="00986E3A"/>
    <w:rsid w:val="0099536C"/>
    <w:rsid w:val="009A0CC6"/>
    <w:rsid w:val="009A0F10"/>
    <w:rsid w:val="009A1507"/>
    <w:rsid w:val="009A1630"/>
    <w:rsid w:val="009A4D16"/>
    <w:rsid w:val="009A62A5"/>
    <w:rsid w:val="009B2513"/>
    <w:rsid w:val="009B2F21"/>
    <w:rsid w:val="009C0535"/>
    <w:rsid w:val="009E0A02"/>
    <w:rsid w:val="009F5FFD"/>
    <w:rsid w:val="00A22ADB"/>
    <w:rsid w:val="00A30E6D"/>
    <w:rsid w:val="00A323DC"/>
    <w:rsid w:val="00A429D7"/>
    <w:rsid w:val="00A6093D"/>
    <w:rsid w:val="00A74039"/>
    <w:rsid w:val="00A81A93"/>
    <w:rsid w:val="00A824CF"/>
    <w:rsid w:val="00A84477"/>
    <w:rsid w:val="00AA2B2D"/>
    <w:rsid w:val="00AB5E37"/>
    <w:rsid w:val="00AC3777"/>
    <w:rsid w:val="00AD269E"/>
    <w:rsid w:val="00AD2BBB"/>
    <w:rsid w:val="00AD2FF1"/>
    <w:rsid w:val="00AD3896"/>
    <w:rsid w:val="00AD68FB"/>
    <w:rsid w:val="00AF29B8"/>
    <w:rsid w:val="00B03409"/>
    <w:rsid w:val="00B06B1F"/>
    <w:rsid w:val="00B12BAB"/>
    <w:rsid w:val="00B14A5A"/>
    <w:rsid w:val="00B17993"/>
    <w:rsid w:val="00B35C7F"/>
    <w:rsid w:val="00B517B5"/>
    <w:rsid w:val="00B53E93"/>
    <w:rsid w:val="00B6155F"/>
    <w:rsid w:val="00B65B58"/>
    <w:rsid w:val="00B714F8"/>
    <w:rsid w:val="00B813B4"/>
    <w:rsid w:val="00B840E1"/>
    <w:rsid w:val="00B931E6"/>
    <w:rsid w:val="00B951E9"/>
    <w:rsid w:val="00BA7BF8"/>
    <w:rsid w:val="00BC62B1"/>
    <w:rsid w:val="00BC74EB"/>
    <w:rsid w:val="00BD0498"/>
    <w:rsid w:val="00BD3D58"/>
    <w:rsid w:val="00BD41C6"/>
    <w:rsid w:val="00BD55F3"/>
    <w:rsid w:val="00BF00DF"/>
    <w:rsid w:val="00BF03A1"/>
    <w:rsid w:val="00BF28E0"/>
    <w:rsid w:val="00BF2E0B"/>
    <w:rsid w:val="00BF3BB6"/>
    <w:rsid w:val="00BF76B2"/>
    <w:rsid w:val="00C07F3B"/>
    <w:rsid w:val="00C13B4C"/>
    <w:rsid w:val="00C15729"/>
    <w:rsid w:val="00C157F3"/>
    <w:rsid w:val="00C23607"/>
    <w:rsid w:val="00C446B4"/>
    <w:rsid w:val="00C46AE8"/>
    <w:rsid w:val="00C51300"/>
    <w:rsid w:val="00C600E1"/>
    <w:rsid w:val="00C71299"/>
    <w:rsid w:val="00C72298"/>
    <w:rsid w:val="00C73EB2"/>
    <w:rsid w:val="00C75ABF"/>
    <w:rsid w:val="00C80748"/>
    <w:rsid w:val="00C82275"/>
    <w:rsid w:val="00C83543"/>
    <w:rsid w:val="00C91A97"/>
    <w:rsid w:val="00C930DC"/>
    <w:rsid w:val="00CA1FB5"/>
    <w:rsid w:val="00CB27F1"/>
    <w:rsid w:val="00CB486A"/>
    <w:rsid w:val="00CB6140"/>
    <w:rsid w:val="00CC07C6"/>
    <w:rsid w:val="00CC096F"/>
    <w:rsid w:val="00CC3649"/>
    <w:rsid w:val="00CC3F50"/>
    <w:rsid w:val="00CE1CE9"/>
    <w:rsid w:val="00CF317B"/>
    <w:rsid w:val="00CF64B1"/>
    <w:rsid w:val="00D03F74"/>
    <w:rsid w:val="00D05517"/>
    <w:rsid w:val="00D07AB7"/>
    <w:rsid w:val="00D24315"/>
    <w:rsid w:val="00D31DDA"/>
    <w:rsid w:val="00D41306"/>
    <w:rsid w:val="00D445AC"/>
    <w:rsid w:val="00D54EEA"/>
    <w:rsid w:val="00D645B6"/>
    <w:rsid w:val="00D66149"/>
    <w:rsid w:val="00D80D0C"/>
    <w:rsid w:val="00D81AAD"/>
    <w:rsid w:val="00D84B28"/>
    <w:rsid w:val="00D90CB9"/>
    <w:rsid w:val="00DA1587"/>
    <w:rsid w:val="00DB54B0"/>
    <w:rsid w:val="00DB6AB0"/>
    <w:rsid w:val="00DB7BA7"/>
    <w:rsid w:val="00DC1E23"/>
    <w:rsid w:val="00DD084E"/>
    <w:rsid w:val="00DD7320"/>
    <w:rsid w:val="00DF7B0F"/>
    <w:rsid w:val="00E0580C"/>
    <w:rsid w:val="00E1492E"/>
    <w:rsid w:val="00E15FB0"/>
    <w:rsid w:val="00E20284"/>
    <w:rsid w:val="00E261E0"/>
    <w:rsid w:val="00E27528"/>
    <w:rsid w:val="00E3517D"/>
    <w:rsid w:val="00E426FC"/>
    <w:rsid w:val="00E54DF8"/>
    <w:rsid w:val="00E55F55"/>
    <w:rsid w:val="00E57DD5"/>
    <w:rsid w:val="00E721AC"/>
    <w:rsid w:val="00E72357"/>
    <w:rsid w:val="00E73838"/>
    <w:rsid w:val="00E74030"/>
    <w:rsid w:val="00E97E93"/>
    <w:rsid w:val="00EA3021"/>
    <w:rsid w:val="00EA3AA7"/>
    <w:rsid w:val="00EB24E1"/>
    <w:rsid w:val="00EC0F7D"/>
    <w:rsid w:val="00EC4C05"/>
    <w:rsid w:val="00EC4C66"/>
    <w:rsid w:val="00EC596F"/>
    <w:rsid w:val="00EC6996"/>
    <w:rsid w:val="00ED0436"/>
    <w:rsid w:val="00ED2CF0"/>
    <w:rsid w:val="00ED43E8"/>
    <w:rsid w:val="00ED6AEE"/>
    <w:rsid w:val="00EE006E"/>
    <w:rsid w:val="00EE37F0"/>
    <w:rsid w:val="00EF0C4F"/>
    <w:rsid w:val="00F07380"/>
    <w:rsid w:val="00F125C8"/>
    <w:rsid w:val="00F154FD"/>
    <w:rsid w:val="00F20597"/>
    <w:rsid w:val="00F26472"/>
    <w:rsid w:val="00F56549"/>
    <w:rsid w:val="00F56633"/>
    <w:rsid w:val="00F723F9"/>
    <w:rsid w:val="00F83365"/>
    <w:rsid w:val="00F87709"/>
    <w:rsid w:val="00F90517"/>
    <w:rsid w:val="00F93826"/>
    <w:rsid w:val="00FA739A"/>
    <w:rsid w:val="00FB032B"/>
    <w:rsid w:val="00FB6D0F"/>
    <w:rsid w:val="00FB7041"/>
    <w:rsid w:val="00FC09BE"/>
    <w:rsid w:val="00FC699F"/>
    <w:rsid w:val="00FD2EF9"/>
    <w:rsid w:val="00FD7DBD"/>
    <w:rsid w:val="00FF142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50EE3"/>
  <w15:docId w15:val="{46620BD5-75D3-460C-AFE8-3A327AE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numPr>
        <w:numId w:val="1"/>
      </w:num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numPr>
        <w:ilvl w:val="2"/>
      </w:numPr>
      <w:tabs>
        <w:tab w:val="clear" w:pos="1080"/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714C6A"/>
    <w:rPr>
      <w:rFonts w:ascii="Tahoma" w:hAnsi="Tahoma" w:cs="Wingdings"/>
      <w:sz w:val="16"/>
      <w:szCs w:val="16"/>
    </w:rPr>
  </w:style>
  <w:style w:type="paragraph" w:customStyle="1" w:styleId="DSLxStyle">
    <w:name w:val="DSLxStyle"/>
    <w:basedOn w:val="ListParagraph"/>
    <w:rsid w:val="00564FA8"/>
    <w:pPr>
      <w:ind w:left="-284" w:hanging="360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564F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F481-FFAB-4395-B0F2-3CDC5C84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11586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23</cp:revision>
  <dcterms:created xsi:type="dcterms:W3CDTF">2017-09-29T15:36:00Z</dcterms:created>
  <dcterms:modified xsi:type="dcterms:W3CDTF">2018-04-18T13:32:00Z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LxDOC_SAVED">
    <vt:lpwstr>1</vt:lpwstr>
  </property>
</Properties>
</file>